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D0" w:rsidRPr="00730D55" w:rsidRDefault="00100DD0" w:rsidP="00611DE1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100DD0" w:rsidRPr="00730D55" w:rsidRDefault="00100DD0" w:rsidP="00611DE1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100DD0" w:rsidRPr="000F0CC3" w:rsidRDefault="00100DD0" w:rsidP="00611DE1">
      <w:pPr>
        <w:jc w:val="center"/>
        <w:rPr>
          <w:b/>
        </w:rPr>
      </w:pPr>
    </w:p>
    <w:p w:rsidR="00100DD0" w:rsidRDefault="00100DD0" w:rsidP="008F4459">
      <w:pPr>
        <w:pStyle w:val="BodyTextIndent"/>
        <w:ind w:firstLine="708"/>
      </w:pPr>
    </w:p>
    <w:p w:rsidR="00100DD0" w:rsidRDefault="00100DD0" w:rsidP="008F4459">
      <w:pPr>
        <w:pStyle w:val="BodyTextIndent"/>
        <w:ind w:firstLine="708"/>
      </w:pPr>
    </w:p>
    <w:p w:rsidR="00100DD0" w:rsidRDefault="00100DD0" w:rsidP="008F4459">
      <w:pPr>
        <w:pStyle w:val="BodyTextIndent"/>
        <w:ind w:firstLine="708"/>
      </w:pPr>
    </w:p>
    <w:p w:rsidR="00100DD0" w:rsidRDefault="00100DD0" w:rsidP="008F4459">
      <w:pPr>
        <w:pStyle w:val="BodyTextIndent"/>
        <w:ind w:firstLine="708"/>
      </w:pPr>
    </w:p>
    <w:p w:rsidR="00100DD0" w:rsidRDefault="00100DD0" w:rsidP="008F4459">
      <w:pPr>
        <w:pStyle w:val="BodyTextIndent"/>
        <w:ind w:firstLine="708"/>
      </w:pPr>
    </w:p>
    <w:p w:rsidR="00100DD0" w:rsidRDefault="00100DD0" w:rsidP="008F4459">
      <w:pPr>
        <w:pStyle w:val="BodyTextIndent"/>
        <w:ind w:firstLine="708"/>
      </w:pPr>
    </w:p>
    <w:p w:rsidR="00100DD0" w:rsidRPr="008F4459" w:rsidRDefault="00100DD0" w:rsidP="008F4459">
      <w:pPr>
        <w:pStyle w:val="BodyTextIndent"/>
        <w:ind w:firstLine="708"/>
        <w:jc w:val="center"/>
        <w:rPr>
          <w:b/>
        </w:rPr>
      </w:pPr>
      <w:r w:rsidRPr="008F4459">
        <w:rPr>
          <w:b/>
        </w:rPr>
        <w:t>О присвоении почетного звания</w:t>
      </w:r>
    </w:p>
    <w:p w:rsidR="00100DD0" w:rsidRDefault="00100DD0" w:rsidP="008F4459">
      <w:pPr>
        <w:pStyle w:val="BodyTextIndent"/>
        <w:ind w:firstLine="708"/>
        <w:jc w:val="center"/>
        <w:rPr>
          <w:b/>
        </w:rPr>
      </w:pPr>
      <w:r w:rsidRPr="008F4459">
        <w:rPr>
          <w:b/>
        </w:rPr>
        <w:t>«Народный поэт Республики Дагестан»</w:t>
      </w:r>
    </w:p>
    <w:p w:rsidR="00100DD0" w:rsidRPr="008F4459" w:rsidRDefault="00100DD0" w:rsidP="008F4459">
      <w:pPr>
        <w:pStyle w:val="BodyTextIndent"/>
        <w:ind w:firstLine="708"/>
        <w:jc w:val="center"/>
        <w:rPr>
          <w:b/>
        </w:rPr>
      </w:pPr>
      <w:r>
        <w:rPr>
          <w:b/>
        </w:rPr>
        <w:t>Алишевой Ш.А.</w:t>
      </w:r>
    </w:p>
    <w:p w:rsidR="00100DD0" w:rsidRDefault="00100DD0" w:rsidP="008F4459">
      <w:pPr>
        <w:pStyle w:val="BodyTextIndent"/>
        <w:ind w:firstLine="708"/>
      </w:pPr>
    </w:p>
    <w:p w:rsidR="00100DD0" w:rsidRPr="005611DB" w:rsidRDefault="00100DD0" w:rsidP="008F4459">
      <w:pPr>
        <w:pStyle w:val="BodyTextIndent"/>
        <w:ind w:firstLine="708"/>
      </w:pPr>
      <w:r>
        <w:t>З</w:t>
      </w:r>
      <w:r w:rsidRPr="005611DB">
        <w:t xml:space="preserve">а </w:t>
      </w:r>
      <w:r>
        <w:t xml:space="preserve">большие </w:t>
      </w:r>
      <w:r w:rsidRPr="005611DB">
        <w:t xml:space="preserve">заслуги в области литературы </w:t>
      </w:r>
      <w:r>
        <w:t xml:space="preserve">и многолетнюю плодотворную работу </w:t>
      </w:r>
      <w:r w:rsidRPr="005611DB">
        <w:t xml:space="preserve">присвоить  почетное звание </w:t>
      </w:r>
    </w:p>
    <w:p w:rsidR="00100DD0" w:rsidRPr="008F4459" w:rsidRDefault="00100DD0" w:rsidP="008F4459">
      <w:pPr>
        <w:pStyle w:val="BodyTextIndent"/>
        <w:ind w:firstLine="708"/>
        <w:rPr>
          <w:szCs w:val="28"/>
        </w:rPr>
      </w:pPr>
    </w:p>
    <w:p w:rsidR="00100DD0" w:rsidRPr="00E33D21" w:rsidRDefault="00100DD0" w:rsidP="008F4459">
      <w:pPr>
        <w:pStyle w:val="BodyTextIndent"/>
        <w:jc w:val="center"/>
        <w:rPr>
          <w:b/>
          <w:sz w:val="16"/>
          <w:szCs w:val="16"/>
        </w:rPr>
      </w:pPr>
      <w:r w:rsidRPr="00E33D21">
        <w:rPr>
          <w:b/>
          <w:szCs w:val="28"/>
        </w:rPr>
        <w:t>«На</w:t>
      </w:r>
      <w:r>
        <w:rPr>
          <w:b/>
          <w:szCs w:val="28"/>
        </w:rPr>
        <w:t>родный поэт</w:t>
      </w:r>
      <w:r w:rsidRPr="00E33D21">
        <w:rPr>
          <w:b/>
          <w:szCs w:val="28"/>
        </w:rPr>
        <w:t xml:space="preserve"> Республики Дагестан»</w:t>
      </w:r>
    </w:p>
    <w:p w:rsidR="00100DD0" w:rsidRPr="008F4459" w:rsidRDefault="00100DD0" w:rsidP="008F4459">
      <w:pPr>
        <w:pStyle w:val="BodyTextIndent"/>
        <w:jc w:val="center"/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968"/>
      </w:tblGrid>
      <w:tr w:rsidR="00100DD0" w:rsidTr="007B716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00DD0" w:rsidRDefault="00100DD0" w:rsidP="007B716D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Алишевой                                 –</w:t>
            </w:r>
          </w:p>
          <w:p w:rsidR="00100DD0" w:rsidRDefault="00100DD0" w:rsidP="007B716D">
            <w:pPr>
              <w:ind w:firstLine="709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Шейтханум Арсланалиевне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00DD0" w:rsidRDefault="00100DD0" w:rsidP="007B7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поэту, члену правления Союза писателей Республики Дагестан  </w:t>
            </w:r>
          </w:p>
        </w:tc>
      </w:tr>
    </w:tbl>
    <w:p w:rsidR="00100DD0" w:rsidRDefault="00100DD0" w:rsidP="008F4459">
      <w:pPr>
        <w:ind w:firstLine="708"/>
        <w:rPr>
          <w:b/>
          <w:sz w:val="28"/>
          <w:szCs w:val="28"/>
        </w:rPr>
      </w:pPr>
    </w:p>
    <w:p w:rsidR="00100DD0" w:rsidRDefault="00100DD0" w:rsidP="008F4459">
      <w:pPr>
        <w:ind w:firstLine="708"/>
        <w:rPr>
          <w:b/>
          <w:sz w:val="28"/>
          <w:szCs w:val="28"/>
        </w:rPr>
      </w:pPr>
    </w:p>
    <w:p w:rsidR="00100DD0" w:rsidRDefault="00100DD0" w:rsidP="008F4459">
      <w:pPr>
        <w:ind w:firstLine="708"/>
        <w:rPr>
          <w:b/>
          <w:sz w:val="28"/>
          <w:szCs w:val="28"/>
        </w:rPr>
      </w:pPr>
    </w:p>
    <w:p w:rsidR="00100DD0" w:rsidRDefault="00100DD0" w:rsidP="008F4459">
      <w:pPr>
        <w:ind w:firstLine="708"/>
        <w:rPr>
          <w:b/>
          <w:sz w:val="28"/>
          <w:szCs w:val="28"/>
        </w:rPr>
      </w:pPr>
    </w:p>
    <w:p w:rsidR="00100DD0" w:rsidRPr="00611DE1" w:rsidRDefault="00100DD0" w:rsidP="001F5034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611DE1">
        <w:rPr>
          <w:rFonts w:cs="Calibri"/>
          <w:b/>
          <w:sz w:val="28"/>
          <w:szCs w:val="28"/>
        </w:rPr>
        <w:t>Временно исполняющий обязанности</w:t>
      </w:r>
    </w:p>
    <w:p w:rsidR="00100DD0" w:rsidRPr="00611DE1" w:rsidRDefault="00100DD0" w:rsidP="001F5034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611DE1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611DE1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100DD0" w:rsidRPr="00611DE1" w:rsidRDefault="00100DD0" w:rsidP="001F5034">
      <w:pPr>
        <w:rPr>
          <w:rFonts w:cs="Calibri"/>
          <w:b/>
          <w:sz w:val="28"/>
          <w:szCs w:val="28"/>
        </w:rPr>
      </w:pPr>
    </w:p>
    <w:p w:rsidR="00100DD0" w:rsidRPr="00611DE1" w:rsidRDefault="00100DD0" w:rsidP="001F503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0DD0" w:rsidRPr="00611DE1" w:rsidRDefault="00100DD0" w:rsidP="001F5034">
      <w:pPr>
        <w:rPr>
          <w:b/>
          <w:sz w:val="28"/>
          <w:szCs w:val="28"/>
        </w:rPr>
      </w:pPr>
    </w:p>
    <w:p w:rsidR="00100DD0" w:rsidRPr="00611DE1" w:rsidRDefault="00100DD0" w:rsidP="001F5034">
      <w:pPr>
        <w:jc w:val="both"/>
        <w:rPr>
          <w:sz w:val="28"/>
          <w:szCs w:val="28"/>
        </w:rPr>
      </w:pPr>
      <w:r w:rsidRPr="00611DE1">
        <w:rPr>
          <w:sz w:val="28"/>
          <w:szCs w:val="28"/>
        </w:rPr>
        <w:t>г. Махачкала</w:t>
      </w:r>
    </w:p>
    <w:p w:rsidR="00100DD0" w:rsidRPr="00611DE1" w:rsidRDefault="00100DD0" w:rsidP="001F5034">
      <w:pPr>
        <w:jc w:val="both"/>
        <w:rPr>
          <w:sz w:val="28"/>
          <w:szCs w:val="28"/>
        </w:rPr>
      </w:pPr>
      <w:r>
        <w:rPr>
          <w:sz w:val="28"/>
          <w:szCs w:val="28"/>
        </w:rPr>
        <w:t>14 мая</w:t>
      </w:r>
      <w:r w:rsidRPr="00611DE1">
        <w:rPr>
          <w:sz w:val="28"/>
          <w:szCs w:val="28"/>
        </w:rPr>
        <w:t xml:space="preserve"> 2013 года</w:t>
      </w:r>
    </w:p>
    <w:p w:rsidR="00100DD0" w:rsidRPr="00611DE1" w:rsidRDefault="00100DD0" w:rsidP="001F5034">
      <w:pPr>
        <w:tabs>
          <w:tab w:val="left" w:pos="2220"/>
        </w:tabs>
        <w:jc w:val="both"/>
        <w:rPr>
          <w:sz w:val="28"/>
          <w:szCs w:val="28"/>
        </w:rPr>
      </w:pPr>
      <w:r w:rsidRPr="00611DE1">
        <w:rPr>
          <w:sz w:val="28"/>
          <w:szCs w:val="28"/>
        </w:rPr>
        <w:t>№</w:t>
      </w:r>
      <w:r>
        <w:rPr>
          <w:sz w:val="28"/>
          <w:szCs w:val="28"/>
        </w:rPr>
        <w:t xml:space="preserve"> 156</w:t>
      </w:r>
      <w:r w:rsidRPr="00611DE1">
        <w:rPr>
          <w:sz w:val="28"/>
          <w:szCs w:val="28"/>
        </w:rPr>
        <w:t xml:space="preserve"> </w:t>
      </w:r>
      <w:r w:rsidRPr="00611DE1">
        <w:rPr>
          <w:sz w:val="28"/>
          <w:szCs w:val="28"/>
        </w:rPr>
        <w:tab/>
      </w:r>
    </w:p>
    <w:p w:rsidR="00100DD0" w:rsidRPr="00611DE1" w:rsidRDefault="00100DD0" w:rsidP="001F5034">
      <w:pPr>
        <w:rPr>
          <w:sz w:val="28"/>
          <w:szCs w:val="28"/>
        </w:rPr>
      </w:pPr>
    </w:p>
    <w:p w:rsidR="00100DD0" w:rsidRDefault="00100DD0"/>
    <w:sectPr w:rsidR="00100DD0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459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0C6B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0DD0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5A09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034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24D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DB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1D86"/>
    <w:rsid w:val="00611DE1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16D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4459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1F72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3D21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5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F4459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F4459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0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0C6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78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2013-05-14T12:58:00Z</cp:lastPrinted>
  <dcterms:created xsi:type="dcterms:W3CDTF">2013-05-14T12:52:00Z</dcterms:created>
  <dcterms:modified xsi:type="dcterms:W3CDTF">2013-05-15T06:51:00Z</dcterms:modified>
</cp:coreProperties>
</file>