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15" w:rsidRPr="00730D55" w:rsidRDefault="00352815" w:rsidP="00463F3E">
      <w:pPr>
        <w:shd w:val="clear" w:color="auto" w:fill="FFFFFF"/>
        <w:jc w:val="center"/>
      </w:pPr>
      <w:r w:rsidRPr="00730D55">
        <w:rPr>
          <w:position w:val="1"/>
          <w:sz w:val="62"/>
          <w:szCs w:val="62"/>
        </w:rPr>
        <w:t>УКАЗ</w:t>
      </w:r>
    </w:p>
    <w:p w:rsidR="00E00223" w:rsidRPr="00730D55" w:rsidRDefault="00352815" w:rsidP="00E00223">
      <w:pPr>
        <w:jc w:val="both"/>
      </w:pPr>
      <w:r w:rsidRPr="00730D55">
        <w:rPr>
          <w:sz w:val="36"/>
          <w:szCs w:val="36"/>
        </w:rPr>
        <w:t>ПРЕЗИДЕНТА РЕСПУБЛИКИ ДАГЕСТАН</w:t>
      </w:r>
      <w:r w:rsidR="00E00223" w:rsidRPr="00E00223">
        <w:t xml:space="preserve"> </w:t>
      </w:r>
      <w:r w:rsidR="00E00223">
        <w:t>от 6 сентября</w:t>
      </w:r>
      <w:r w:rsidR="00E00223" w:rsidRPr="00730D55">
        <w:t xml:space="preserve"> 2013 года</w:t>
      </w:r>
    </w:p>
    <w:p w:rsidR="00E00223" w:rsidRPr="00730D55" w:rsidRDefault="00E00223" w:rsidP="00E00223">
      <w:pPr>
        <w:tabs>
          <w:tab w:val="left" w:pos="2220"/>
        </w:tabs>
        <w:jc w:val="both"/>
      </w:pPr>
      <w:r w:rsidRPr="00730D55">
        <w:t xml:space="preserve">№ </w:t>
      </w:r>
      <w:r>
        <w:t>248</w:t>
      </w:r>
      <w:r w:rsidRPr="00730D55">
        <w:tab/>
      </w:r>
    </w:p>
    <w:p w:rsidR="00E00223" w:rsidRDefault="00E00223" w:rsidP="00E00223">
      <w:pPr>
        <w:tabs>
          <w:tab w:val="left" w:pos="993"/>
        </w:tabs>
        <w:autoSpaceDE w:val="0"/>
        <w:autoSpaceDN w:val="0"/>
        <w:adjustRightInd w:val="0"/>
        <w:jc w:val="both"/>
      </w:pPr>
    </w:p>
    <w:p w:rsidR="00352815" w:rsidRPr="00730D55" w:rsidRDefault="00352815" w:rsidP="00463F3E">
      <w:pPr>
        <w:shd w:val="clear" w:color="auto" w:fill="FFFFFF"/>
        <w:jc w:val="center"/>
      </w:pPr>
    </w:p>
    <w:p w:rsidR="00352815" w:rsidRPr="000F0CC3" w:rsidRDefault="00352815" w:rsidP="00463F3E">
      <w:pPr>
        <w:jc w:val="center"/>
        <w:rPr>
          <w:b/>
        </w:rPr>
      </w:pPr>
    </w:p>
    <w:p w:rsidR="00352815" w:rsidRDefault="00352815" w:rsidP="00463F3E">
      <w:pPr>
        <w:shd w:val="clear" w:color="auto" w:fill="FFFFFF"/>
        <w:spacing w:before="100" w:beforeAutospacing="1"/>
        <w:jc w:val="center"/>
      </w:pPr>
      <w:r>
        <w:rPr>
          <w:b/>
        </w:rPr>
        <w:t xml:space="preserve">О  внесении изменений в некоторые указы </w:t>
      </w:r>
    </w:p>
    <w:p w:rsidR="00352815" w:rsidRDefault="00352815" w:rsidP="000E43D7">
      <w:pPr>
        <w:jc w:val="center"/>
        <w:rPr>
          <w:b/>
        </w:rPr>
      </w:pPr>
      <w:r>
        <w:rPr>
          <w:b/>
        </w:rPr>
        <w:t xml:space="preserve">Президента Республики Дагестан </w:t>
      </w:r>
    </w:p>
    <w:p w:rsidR="00352815" w:rsidRDefault="00352815" w:rsidP="000E43D7">
      <w:pPr>
        <w:spacing w:before="100" w:beforeAutospacing="1"/>
        <w:jc w:val="center"/>
        <w:rPr>
          <w:b/>
        </w:rPr>
      </w:pPr>
    </w:p>
    <w:p w:rsidR="00352815" w:rsidRDefault="00352815" w:rsidP="000E43D7">
      <w:pPr>
        <w:tabs>
          <w:tab w:val="left" w:pos="1134"/>
        </w:tabs>
        <w:ind w:firstLine="709"/>
        <w:jc w:val="both"/>
      </w:pPr>
      <w:r>
        <w:t>1.</w:t>
      </w:r>
      <w:r>
        <w:rPr>
          <w:lang w:val="en-US"/>
        </w:rPr>
        <w:t> </w:t>
      </w:r>
      <w:r>
        <w:t xml:space="preserve">Внести в численность работников Контрольно-финансового управления </w:t>
      </w:r>
      <w:r w:rsidRPr="00F13B65">
        <w:t>Президент</w:t>
      </w:r>
      <w:r>
        <w:t>а</w:t>
      </w:r>
      <w:r w:rsidRPr="00F13B65">
        <w:t xml:space="preserve"> Республики Дагестан</w:t>
      </w:r>
      <w:r>
        <w:t xml:space="preserve">, утвержденную Указом Президента Республики Дагестан от 1 марта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70 «Об утверждении Положения о Контрольно-финансовом управлении Президента Республики Дагестан</w:t>
      </w:r>
      <w:r w:rsidRPr="000E43D7">
        <w:t xml:space="preserve"> </w:t>
      </w:r>
      <w:r>
        <w:t>и численности его работников» (Собрание законодательства Республики Дагестан, 2013, № 5, ст. 259; № 13, ст. 881; № 15, ст. 988), следующие изменения:</w:t>
      </w:r>
    </w:p>
    <w:p w:rsidR="00352815" w:rsidRDefault="00352815" w:rsidP="000E43D7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позиции «Консультант» цифры «13» заменить цифрами «12»;</w:t>
      </w:r>
    </w:p>
    <w:p w:rsidR="00352815" w:rsidRDefault="00352815" w:rsidP="000E43D7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позиции «Итого» цифры «25» заменить цифрами «24» .</w:t>
      </w:r>
    </w:p>
    <w:p w:rsidR="00352815" w:rsidRDefault="00352815" w:rsidP="000E43D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2. Внести в структуру и штатную численность работников Управления Президента Республики Дагестан по внутренней политике,  утвержденные  Указом  Президента  Республики  Дагестан  от     25 февраля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 xml:space="preserve">. № 60 «Об Управлении Президента Республики Дагестан по внутренней политике» (Собрание законодательства Республики Дагестан, 2013, № 4, ст. 139; № 5, ст. 263; № 10, ст. 637), следующие изменения: </w:t>
      </w:r>
    </w:p>
    <w:p w:rsidR="00352815" w:rsidRDefault="00352815" w:rsidP="000E43D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а) в позиции «Отдел по работе с органами местного самоуправления –   8 штатных единиц</w:t>
      </w:r>
      <w:proofErr w:type="gramStart"/>
      <w:r>
        <w:t>:»</w:t>
      </w:r>
      <w:proofErr w:type="gramEnd"/>
      <w:r>
        <w:t xml:space="preserve"> цифру «8» заменить цифрой «7»;</w:t>
      </w:r>
    </w:p>
    <w:p w:rsidR="00352815" w:rsidRDefault="00352815" w:rsidP="000E43D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б) в позиции «консультант – 5 штатных единиц</w:t>
      </w:r>
      <w:proofErr w:type="gramStart"/>
      <w:r>
        <w:t>;»</w:t>
      </w:r>
      <w:proofErr w:type="gramEnd"/>
      <w:r>
        <w:t xml:space="preserve"> слова «5 штатных единиц» заменить словами  «4 штатные единицы»;</w:t>
      </w:r>
    </w:p>
    <w:p w:rsidR="00352815" w:rsidRPr="00044A3F" w:rsidRDefault="00352815" w:rsidP="000E43D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в) в позиции «Всего – 29 штатных единиц</w:t>
      </w:r>
      <w:proofErr w:type="gramStart"/>
      <w:r>
        <w:t xml:space="preserve">.» </w:t>
      </w:r>
      <w:proofErr w:type="gramEnd"/>
      <w:r>
        <w:t>цифры «29» заменить цифрами «28».</w:t>
      </w:r>
    </w:p>
    <w:p w:rsidR="00352815" w:rsidRDefault="00352815" w:rsidP="000418CE">
      <w:pPr>
        <w:tabs>
          <w:tab w:val="left" w:pos="993"/>
        </w:tabs>
        <w:autoSpaceDE w:val="0"/>
        <w:autoSpaceDN w:val="0"/>
        <w:adjustRightInd w:val="0"/>
        <w:jc w:val="both"/>
      </w:pPr>
      <w:r>
        <w:t xml:space="preserve">          3. Настоящий Указ вступает в силу со дня его подписания.</w:t>
      </w:r>
    </w:p>
    <w:p w:rsidR="00352815" w:rsidRDefault="00352815" w:rsidP="000418CE">
      <w:pPr>
        <w:tabs>
          <w:tab w:val="left" w:pos="993"/>
        </w:tabs>
        <w:autoSpaceDE w:val="0"/>
        <w:autoSpaceDN w:val="0"/>
        <w:adjustRightInd w:val="0"/>
        <w:jc w:val="both"/>
        <w:rPr>
          <w:rFonts w:cs="Calibri"/>
          <w:b/>
        </w:rPr>
      </w:pPr>
    </w:p>
    <w:p w:rsidR="00352815" w:rsidRDefault="00352815" w:rsidP="000418CE">
      <w:pPr>
        <w:tabs>
          <w:tab w:val="left" w:pos="993"/>
        </w:tabs>
        <w:autoSpaceDE w:val="0"/>
        <w:autoSpaceDN w:val="0"/>
        <w:adjustRightInd w:val="0"/>
        <w:jc w:val="both"/>
        <w:rPr>
          <w:rFonts w:cs="Calibri"/>
          <w:b/>
        </w:rPr>
      </w:pPr>
    </w:p>
    <w:p w:rsidR="00352815" w:rsidRDefault="00352815" w:rsidP="000418CE">
      <w:pPr>
        <w:tabs>
          <w:tab w:val="left" w:pos="993"/>
        </w:tabs>
        <w:autoSpaceDE w:val="0"/>
        <w:autoSpaceDN w:val="0"/>
        <w:adjustRightInd w:val="0"/>
        <w:jc w:val="both"/>
        <w:rPr>
          <w:rFonts w:cs="Calibri"/>
          <w:b/>
        </w:rPr>
      </w:pPr>
    </w:p>
    <w:p w:rsidR="00352815" w:rsidRDefault="00352815" w:rsidP="000418CE">
      <w:pPr>
        <w:tabs>
          <w:tab w:val="left" w:pos="993"/>
        </w:tabs>
        <w:autoSpaceDE w:val="0"/>
        <w:autoSpaceDN w:val="0"/>
        <w:adjustRightInd w:val="0"/>
        <w:jc w:val="both"/>
        <w:rPr>
          <w:rFonts w:cs="Calibri"/>
          <w:b/>
        </w:rPr>
      </w:pPr>
    </w:p>
    <w:p w:rsidR="00352815" w:rsidRPr="000F0CC3" w:rsidRDefault="00352815" w:rsidP="00463F3E">
      <w:pPr>
        <w:autoSpaceDE w:val="0"/>
        <w:autoSpaceDN w:val="0"/>
        <w:adjustRightInd w:val="0"/>
        <w:ind w:left="1416"/>
        <w:rPr>
          <w:rFonts w:cs="Calibri"/>
          <w:b/>
        </w:rPr>
      </w:pPr>
      <w:r w:rsidRPr="000F0CC3">
        <w:rPr>
          <w:rFonts w:cs="Calibri"/>
          <w:b/>
        </w:rPr>
        <w:t xml:space="preserve">Временно </w:t>
      </w:r>
      <w:proofErr w:type="gramStart"/>
      <w:r w:rsidRPr="000F0CC3">
        <w:rPr>
          <w:rFonts w:cs="Calibri"/>
          <w:b/>
        </w:rPr>
        <w:t>исполняющий</w:t>
      </w:r>
      <w:proofErr w:type="gramEnd"/>
      <w:r w:rsidRPr="000F0CC3">
        <w:rPr>
          <w:rFonts w:cs="Calibri"/>
          <w:b/>
        </w:rPr>
        <w:t xml:space="preserve"> обязанности</w:t>
      </w:r>
    </w:p>
    <w:p w:rsidR="00352815" w:rsidRPr="000F0CC3" w:rsidRDefault="00352815" w:rsidP="00463F3E">
      <w:pPr>
        <w:autoSpaceDE w:val="0"/>
        <w:autoSpaceDN w:val="0"/>
        <w:adjustRightInd w:val="0"/>
        <w:ind w:left="1416"/>
        <w:rPr>
          <w:rFonts w:cs="Calibri"/>
          <w:b/>
        </w:rPr>
      </w:pPr>
      <w:r w:rsidRPr="000F0CC3">
        <w:rPr>
          <w:rFonts w:cs="Calibri"/>
          <w:b/>
        </w:rPr>
        <w:t xml:space="preserve">    Президента Республики Дагестан</w:t>
      </w:r>
      <w:r w:rsidRPr="000F0CC3">
        <w:rPr>
          <w:rFonts w:cs="Calibri"/>
          <w:b/>
        </w:rPr>
        <w:tab/>
        <w:t xml:space="preserve">   Р. Абдулатипов</w:t>
      </w:r>
    </w:p>
    <w:p w:rsidR="00352815" w:rsidRPr="000F0CC3" w:rsidRDefault="00352815" w:rsidP="00463F3E">
      <w:pPr>
        <w:rPr>
          <w:rFonts w:cs="Calibri"/>
          <w:b/>
        </w:rPr>
      </w:pPr>
    </w:p>
    <w:p w:rsidR="00352815" w:rsidRPr="000F0CC3" w:rsidRDefault="00352815" w:rsidP="00463F3E">
      <w:pPr>
        <w:spacing w:line="360" w:lineRule="auto"/>
        <w:ind w:firstLine="709"/>
        <w:jc w:val="both"/>
        <w:rPr>
          <w:b/>
        </w:rPr>
      </w:pPr>
    </w:p>
    <w:p w:rsidR="00352815" w:rsidRPr="000F0CC3" w:rsidRDefault="00352815" w:rsidP="00463F3E">
      <w:pPr>
        <w:rPr>
          <w:b/>
        </w:rPr>
      </w:pPr>
    </w:p>
    <w:p w:rsidR="00352815" w:rsidRPr="00730D55" w:rsidRDefault="00352815" w:rsidP="00463F3E">
      <w:pPr>
        <w:jc w:val="both"/>
      </w:pPr>
      <w:r w:rsidRPr="00730D55">
        <w:lastRenderedPageBreak/>
        <w:t>г. Махачкала</w:t>
      </w:r>
    </w:p>
    <w:p w:rsidR="00E00223" w:rsidRDefault="00E00223">
      <w:pPr>
        <w:tabs>
          <w:tab w:val="left" w:pos="993"/>
        </w:tabs>
        <w:autoSpaceDE w:val="0"/>
        <w:autoSpaceDN w:val="0"/>
        <w:adjustRightInd w:val="0"/>
        <w:jc w:val="both"/>
      </w:pPr>
    </w:p>
    <w:sectPr w:rsidR="00E00223" w:rsidSect="009E7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E2356"/>
    <w:multiLevelType w:val="hybridMultilevel"/>
    <w:tmpl w:val="CF4660B6"/>
    <w:lvl w:ilvl="0" w:tplc="E4C2728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0C56A2A"/>
    <w:multiLevelType w:val="hybridMultilevel"/>
    <w:tmpl w:val="4D1A2D70"/>
    <w:lvl w:ilvl="0" w:tplc="C7CC505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43D7"/>
    <w:rsid w:val="000418CE"/>
    <w:rsid w:val="00044A3F"/>
    <w:rsid w:val="000D5641"/>
    <w:rsid w:val="000E43D7"/>
    <w:rsid w:val="000F0CC3"/>
    <w:rsid w:val="000F38DA"/>
    <w:rsid w:val="001B4F6D"/>
    <w:rsid w:val="00314046"/>
    <w:rsid w:val="00352815"/>
    <w:rsid w:val="003A67D5"/>
    <w:rsid w:val="00463F3E"/>
    <w:rsid w:val="004E2141"/>
    <w:rsid w:val="0059403E"/>
    <w:rsid w:val="00730D55"/>
    <w:rsid w:val="00911E25"/>
    <w:rsid w:val="0097647F"/>
    <w:rsid w:val="009E7DC8"/>
    <w:rsid w:val="00B82AFE"/>
    <w:rsid w:val="00E00223"/>
    <w:rsid w:val="00E05968"/>
    <w:rsid w:val="00F13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3D7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43D7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0D56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D564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87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kadr_u04</dc:creator>
  <cp:keywords/>
  <dc:description/>
  <cp:lastModifiedBy>user</cp:lastModifiedBy>
  <cp:revision>11</cp:revision>
  <cp:lastPrinted>2013-09-03T10:15:00Z</cp:lastPrinted>
  <dcterms:created xsi:type="dcterms:W3CDTF">2013-09-03T06:02:00Z</dcterms:created>
  <dcterms:modified xsi:type="dcterms:W3CDTF">2013-10-23T11:31:00Z</dcterms:modified>
</cp:coreProperties>
</file>