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D9" w:rsidRDefault="004E0313">
      <w:r w:rsidRPr="004E0313">
        <w:t>Постановление Правительства РД от 3 февраля 2021 г. №12 О внесении изменений в государственную программу Республики Дагестан «Развитие сельского хозяйства и регулирование рынков сельскохозяйственной продукции, сырья и продовольствия»</w:t>
      </w:r>
      <w:r>
        <w:t xml:space="preserve"> по ссылке – </w:t>
      </w:r>
      <w:hyperlink r:id="rId4" w:history="1">
        <w:r w:rsidRPr="00454A8D">
          <w:rPr>
            <w:rStyle w:val="a3"/>
          </w:rPr>
          <w:t>https://yadi.sk/i/J38VvkuZ5puLdw</w:t>
        </w:r>
      </w:hyperlink>
    </w:p>
    <w:p w:rsidR="004E0313" w:rsidRDefault="004E0313">
      <w:bookmarkStart w:id="0" w:name="_GoBack"/>
      <w:bookmarkEnd w:id="0"/>
    </w:p>
    <w:sectPr w:rsidR="004E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43"/>
    <w:rsid w:val="004E0313"/>
    <w:rsid w:val="007E44D9"/>
    <w:rsid w:val="00826071"/>
    <w:rsid w:val="00A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A804"/>
  <w15:chartTrackingRefBased/>
  <w15:docId w15:val="{770B112E-4DE5-4E72-9F7E-9963570E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J38VvkuZ5puL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2021-02-03T15:18:00Z</dcterms:created>
  <dcterms:modified xsi:type="dcterms:W3CDTF">2021-02-03T15:19:00Z</dcterms:modified>
</cp:coreProperties>
</file>