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49" w:rsidRDefault="00A63149" w:rsidP="0050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Default="00A63149" w:rsidP="0050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03018" w:rsidRDefault="00A63149" w:rsidP="005030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873567" w:rsidRDefault="00A63149" w:rsidP="00873567">
      <w:pPr>
        <w:jc w:val="center"/>
        <w:rPr>
          <w:rFonts w:ascii="Times New Roman" w:hAnsi="Times New Roman"/>
          <w:b/>
          <w:sz w:val="32"/>
          <w:szCs w:val="32"/>
        </w:rPr>
      </w:pPr>
      <w:r w:rsidRPr="00873567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A63149" w:rsidRPr="00873567" w:rsidRDefault="00A63149" w:rsidP="00873567">
      <w:pPr>
        <w:jc w:val="center"/>
        <w:rPr>
          <w:rFonts w:ascii="Times New Roman" w:hAnsi="Times New Roman"/>
          <w:b/>
          <w:sz w:val="44"/>
          <w:szCs w:val="44"/>
        </w:rPr>
      </w:pPr>
      <w:r w:rsidRPr="00873567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A63149" w:rsidRDefault="00A63149" w:rsidP="008735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9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426 </w:t>
      </w:r>
    </w:p>
    <w:p w:rsidR="00A63149" w:rsidRDefault="00A63149" w:rsidP="008735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b/>
          <w:sz w:val="28"/>
          <w:szCs w:val="28"/>
          <w:lang w:eastAsia="ru-RU"/>
        </w:rPr>
        <w:t>О создании казенного предприятия Республики Дагестан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b/>
          <w:sz w:val="28"/>
          <w:szCs w:val="28"/>
          <w:lang w:eastAsia="ru-RU"/>
        </w:rPr>
        <w:t>«Управляющая компания инвестиционными площадками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b/>
          <w:sz w:val="28"/>
          <w:szCs w:val="28"/>
          <w:lang w:eastAsia="ru-RU"/>
        </w:rPr>
        <w:t>Республики Дагестан»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 xml:space="preserve">Правительство Республики Дагестан   </w:t>
      </w:r>
      <w:r w:rsidRPr="005715EB">
        <w:rPr>
          <w:rFonts w:ascii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A63149" w:rsidRPr="005715EB" w:rsidRDefault="00A63149" w:rsidP="005715E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pacing w:val="-26"/>
          <w:sz w:val="28"/>
          <w:szCs w:val="28"/>
          <w:lang w:eastAsia="ru-RU"/>
        </w:rPr>
        <w:t>1.</w:t>
      </w:r>
      <w:r w:rsidRPr="005715EB">
        <w:rPr>
          <w:rFonts w:ascii="Times New Roman" w:hAnsi="Times New Roman"/>
          <w:sz w:val="28"/>
          <w:szCs w:val="28"/>
          <w:lang w:eastAsia="ru-RU"/>
        </w:rPr>
        <w:tab/>
        <w:t xml:space="preserve">Создать казенное предприятие Республики Дагестан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>«Управляющая компания инвестиционными площадками Республики Дагестан» (далее – КП РД «УКИ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 РД»).</w:t>
      </w:r>
    </w:p>
    <w:p w:rsidR="00A63149" w:rsidRPr="005715EB" w:rsidRDefault="00A63149" w:rsidP="005715E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pacing w:val="-7"/>
          <w:sz w:val="28"/>
          <w:szCs w:val="28"/>
          <w:lang w:eastAsia="ru-RU"/>
        </w:rPr>
        <w:t>2.</w:t>
      </w:r>
      <w:r w:rsidRPr="005715EB">
        <w:rPr>
          <w:rFonts w:ascii="Times New Roman" w:hAnsi="Times New Roman"/>
          <w:sz w:val="28"/>
          <w:szCs w:val="28"/>
          <w:lang w:eastAsia="ru-RU"/>
        </w:rPr>
        <w:t> Установить, что: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 xml:space="preserve">КП РД «УКИП РД» находится в ведении Министерства торговли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>и внешнеэкономических связей Республики Дагестан;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целью деятельности КП РД «</w:t>
      </w:r>
      <w:bookmarkStart w:id="0" w:name="_GoBack"/>
      <w:bookmarkEnd w:id="0"/>
      <w:r w:rsidRPr="005715EB">
        <w:rPr>
          <w:rFonts w:ascii="Times New Roman" w:hAnsi="Times New Roman"/>
          <w:sz w:val="28"/>
          <w:szCs w:val="28"/>
          <w:lang w:eastAsia="ru-RU"/>
        </w:rPr>
        <w:t>УКИП РД» является эффективное управление объектами инже</w:t>
      </w:r>
      <w:r>
        <w:rPr>
          <w:rFonts w:ascii="Times New Roman" w:hAnsi="Times New Roman"/>
          <w:sz w:val="28"/>
          <w:szCs w:val="28"/>
          <w:lang w:eastAsia="ru-RU"/>
        </w:rPr>
        <w:t>нерной инфраструктуры, созданными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 за счет средств республиканского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Республики Дагестан </w:t>
      </w:r>
      <w:r w:rsidRPr="005715EB">
        <w:rPr>
          <w:rFonts w:ascii="Times New Roman" w:hAnsi="Times New Roman"/>
          <w:sz w:val="28"/>
          <w:szCs w:val="28"/>
          <w:lang w:eastAsia="ru-RU"/>
        </w:rPr>
        <w:t>на инвестиционных площадках Республики Дагестан;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предметом деятельности КП РД «УКИП РД» является эксплуатация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 и содержание объектов инженерной инфраструктуры, расположенных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>на территориях инвестиционных площадок.</w:t>
      </w:r>
    </w:p>
    <w:p w:rsidR="00A63149" w:rsidRPr="005715EB" w:rsidRDefault="00A63149" w:rsidP="005715E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pacing w:val="-12"/>
          <w:sz w:val="28"/>
          <w:szCs w:val="28"/>
          <w:lang w:eastAsia="ru-RU"/>
        </w:rPr>
        <w:t>3.</w:t>
      </w:r>
      <w:r w:rsidRPr="005715EB">
        <w:rPr>
          <w:rFonts w:ascii="Times New Roman" w:hAnsi="Times New Roman"/>
          <w:sz w:val="28"/>
          <w:szCs w:val="28"/>
          <w:lang w:eastAsia="ru-RU"/>
        </w:rPr>
        <w:tab/>
        <w:t>Министерству торговли и внешнеэкономических связей Республики Дагестан совместно с Министерством по управлению государственным имуществом Республики Дагестан в установленном порядке: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обеспечить проведение необходимых юридических действий, связанных с реализацией пункта 1 настоящего постановления;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назначить руководителя КП РД «УКИП РД» и заключить с ним трудовой договор;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разработать и утвердить устав КП РД «УКИП РД».</w:t>
      </w:r>
    </w:p>
    <w:p w:rsidR="00A63149" w:rsidRPr="001E268E" w:rsidRDefault="00A63149" w:rsidP="005715EB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>Министерству по управлению государственным имуществом Республики Дагестан по мере за</w:t>
      </w:r>
      <w:r>
        <w:rPr>
          <w:rFonts w:ascii="Times New Roman" w:hAnsi="Times New Roman"/>
          <w:sz w:val="28"/>
          <w:szCs w:val="28"/>
          <w:lang w:eastAsia="ru-RU"/>
        </w:rPr>
        <w:t xml:space="preserve">вершения и ввода в эксплуатацию             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</w:t>
      </w:r>
      <w:r>
        <w:rPr>
          <w:rFonts w:ascii="Times New Roman" w:hAnsi="Times New Roman"/>
          <w:sz w:val="28"/>
          <w:szCs w:val="28"/>
          <w:lang w:eastAsia="ru-RU"/>
        </w:rPr>
        <w:t>ядке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 закрепить за КП РД «УКИП РД» на праве оперативного управления объекты инженерной инфраструктуры, созданные за счет средств республиканского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Республики Дагестан              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на инвестиционных площадках Республики Дагестан в рамках реализации республиканской </w:t>
      </w:r>
      <w:r>
        <w:rPr>
          <w:rFonts w:ascii="Times New Roman" w:hAnsi="Times New Roman"/>
          <w:sz w:val="28"/>
          <w:szCs w:val="28"/>
          <w:lang w:eastAsia="ru-RU"/>
        </w:rPr>
        <w:t>инвестиционной программы</w:t>
      </w:r>
      <w:r w:rsidRPr="005715EB">
        <w:rPr>
          <w:rFonts w:ascii="Times New Roman" w:hAnsi="Times New Roman"/>
          <w:sz w:val="28"/>
          <w:szCs w:val="28"/>
          <w:lang w:eastAsia="ru-RU"/>
        </w:rPr>
        <w:t>.</w:t>
      </w:r>
    </w:p>
    <w:p w:rsidR="00A63149" w:rsidRPr="005715EB" w:rsidRDefault="00A63149" w:rsidP="001E268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A63149" w:rsidRDefault="00A63149" w:rsidP="005715EB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5EB">
        <w:rPr>
          <w:rFonts w:ascii="Times New Roman" w:hAnsi="Times New Roman"/>
          <w:sz w:val="28"/>
          <w:szCs w:val="28"/>
          <w:lang w:eastAsia="ru-RU"/>
        </w:rPr>
        <w:t xml:space="preserve">Внести в приложение № 1 к постановлению Правительства Республики Дагестан от 20 июня 2005 г. № 106 «О подведомственности государственных унитарных предприятий, государственных учреждений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>и организаций министерствам, ведомствам Республики Дагестан» (Собрание законодательства Республики Дагестан, 2005, № 6, ст. 454;</w:t>
      </w:r>
      <w:r>
        <w:rPr>
          <w:rFonts w:ascii="Times New Roman" w:hAnsi="Times New Roman"/>
          <w:sz w:val="28"/>
          <w:szCs w:val="28"/>
          <w:lang w:eastAsia="ru-RU"/>
        </w:rPr>
        <w:t xml:space="preserve"> 2013, № 13,                  ст. 901</w:t>
      </w:r>
      <w:r w:rsidRPr="005715EB">
        <w:rPr>
          <w:rFonts w:ascii="Times New Roman" w:hAnsi="Times New Roman"/>
          <w:sz w:val="28"/>
          <w:szCs w:val="28"/>
          <w:lang w:eastAsia="ru-RU"/>
        </w:rPr>
        <w:t xml:space="preserve">) изменение, дополнив раздел «Министерство торговли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5715EB">
        <w:rPr>
          <w:rFonts w:ascii="Times New Roman" w:hAnsi="Times New Roman"/>
          <w:sz w:val="28"/>
          <w:szCs w:val="28"/>
          <w:lang w:eastAsia="ru-RU"/>
        </w:rPr>
        <w:t>и внешнеэкономических связей Республики Дагестан» подразделом следующего содержания:</w:t>
      </w:r>
    </w:p>
    <w:p w:rsidR="00A63149" w:rsidRPr="005715EB" w:rsidRDefault="00A63149" w:rsidP="00B339F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7603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«Предприятия</w:t>
      </w:r>
      <w:r>
        <w:rPr>
          <w:rFonts w:ascii="Times New Roman" w:hAnsi="Times New Roman"/>
          <w:sz w:val="28"/>
          <w:szCs w:val="28"/>
          <w:lang w:eastAsia="ru-RU"/>
        </w:rPr>
        <w:br/>
        <w:t>КП РД «</w:t>
      </w:r>
      <w:r w:rsidRPr="005715EB">
        <w:rPr>
          <w:rFonts w:ascii="Times New Roman" w:hAnsi="Times New Roman"/>
          <w:sz w:val="28"/>
          <w:szCs w:val="28"/>
          <w:lang w:eastAsia="ru-RU"/>
        </w:rPr>
        <w:t>Управляющая компания</w:t>
      </w:r>
      <w:r w:rsidRPr="005715EB">
        <w:rPr>
          <w:rFonts w:ascii="Times New Roman" w:hAnsi="Times New Roman"/>
          <w:sz w:val="28"/>
          <w:szCs w:val="28"/>
          <w:lang w:eastAsia="ru-RU"/>
        </w:rPr>
        <w:br/>
        <w:t>инвестиционными площадками</w:t>
      </w:r>
      <w:r w:rsidRPr="005715EB">
        <w:rPr>
          <w:rFonts w:ascii="Times New Roman" w:hAnsi="Times New Roman"/>
          <w:sz w:val="28"/>
          <w:szCs w:val="28"/>
          <w:lang w:eastAsia="ru-RU"/>
        </w:rPr>
        <w:br/>
      </w:r>
      <w:r w:rsidRPr="005715EB">
        <w:rPr>
          <w:rFonts w:ascii="Times New Roman" w:hAnsi="Times New Roman"/>
          <w:spacing w:val="-3"/>
          <w:sz w:val="28"/>
          <w:szCs w:val="28"/>
          <w:lang w:eastAsia="ru-RU"/>
        </w:rPr>
        <w:t>Республики Дагестан»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</w:t>
      </w:r>
      <w:r w:rsidRPr="005715EB">
        <w:rPr>
          <w:rFonts w:ascii="Times New Roman" w:hAnsi="Times New Roman"/>
          <w:spacing w:val="-2"/>
          <w:sz w:val="28"/>
          <w:szCs w:val="28"/>
          <w:lang w:eastAsia="ru-RU"/>
        </w:rPr>
        <w:t>г.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5715EB">
        <w:rPr>
          <w:rFonts w:ascii="Times New Roman" w:hAnsi="Times New Roman"/>
          <w:spacing w:val="-2"/>
          <w:sz w:val="28"/>
          <w:szCs w:val="28"/>
          <w:lang w:eastAsia="ru-RU"/>
        </w:rPr>
        <w:t xml:space="preserve"> Махачкала».</w:t>
      </w: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b/>
          <w:sz w:val="28"/>
          <w:szCs w:val="28"/>
          <w:lang w:eastAsia="ru-RU"/>
        </w:rPr>
        <w:t>Председатель Правительства</w:t>
      </w:r>
    </w:p>
    <w:p w:rsidR="00A63149" w:rsidRPr="005715EB" w:rsidRDefault="00A63149" w:rsidP="00B339F7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715EB">
        <w:rPr>
          <w:rFonts w:ascii="Times New Roman" w:hAnsi="Times New Roman"/>
          <w:b/>
          <w:spacing w:val="-1"/>
          <w:sz w:val="28"/>
          <w:szCs w:val="28"/>
          <w:lang w:eastAsia="ru-RU"/>
        </w:rPr>
        <w:t>Республики Дагестан</w:t>
      </w:r>
      <w:r w:rsidRPr="005715EB">
        <w:rPr>
          <w:rFonts w:ascii="Arial" w:hAnsi="Arial" w:cs="Arial"/>
          <w:b/>
          <w:sz w:val="28"/>
          <w:szCs w:val="28"/>
          <w:lang w:eastAsia="ru-RU"/>
        </w:rPr>
        <w:tab/>
        <w:t xml:space="preserve">    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   </w:t>
      </w:r>
      <w:r w:rsidRPr="005715EB">
        <w:rPr>
          <w:rFonts w:ascii="Arial" w:hAnsi="Arial" w:cs="Arial"/>
          <w:b/>
          <w:sz w:val="28"/>
          <w:szCs w:val="28"/>
          <w:lang w:eastAsia="ru-RU"/>
        </w:rPr>
        <w:t xml:space="preserve">    </w:t>
      </w:r>
      <w:r w:rsidRPr="005715EB">
        <w:rPr>
          <w:rFonts w:ascii="Times New Roman" w:hAnsi="Times New Roman"/>
          <w:b/>
          <w:sz w:val="28"/>
          <w:szCs w:val="28"/>
          <w:lang w:eastAsia="ru-RU"/>
        </w:rPr>
        <w:t>А. Гамидов</w:t>
      </w: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3149" w:rsidRPr="005715EB" w:rsidRDefault="00A63149" w:rsidP="005715EB">
      <w:pPr>
        <w:widowControl w:val="0"/>
        <w:shd w:val="clear" w:color="auto" w:fill="FFFFFF"/>
        <w:tabs>
          <w:tab w:val="left" w:pos="6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5715EB">
        <w:rPr>
          <w:rFonts w:ascii="Times New Roman" w:hAnsi="Times New Roman"/>
          <w:sz w:val="16"/>
          <w:szCs w:val="16"/>
          <w:lang w:eastAsia="ru-RU"/>
        </w:rPr>
        <w:t>пост.08-16ак</w:t>
      </w:r>
    </w:p>
    <w:p w:rsidR="00A63149" w:rsidRPr="007A7B33" w:rsidRDefault="00A63149" w:rsidP="007A7B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149" w:rsidRDefault="00A63149" w:rsidP="00503018"/>
    <w:p w:rsidR="00A63149" w:rsidRDefault="00A63149" w:rsidP="00503018"/>
    <w:p w:rsidR="00A63149" w:rsidRDefault="00A63149" w:rsidP="00503018"/>
    <w:p w:rsidR="00A63149" w:rsidRDefault="00A63149" w:rsidP="00503018"/>
    <w:p w:rsidR="00A63149" w:rsidRPr="00F65CAE" w:rsidRDefault="00A63149" w:rsidP="00503018">
      <w:pPr>
        <w:rPr>
          <w:sz w:val="16"/>
          <w:szCs w:val="16"/>
        </w:rPr>
      </w:pPr>
    </w:p>
    <w:sectPr w:rsidR="00A63149" w:rsidRPr="00F65CAE" w:rsidSect="00AB7A1B">
      <w:headerReference w:type="default" r:id="rId7"/>
      <w:pgSz w:w="11906" w:h="16838"/>
      <w:pgMar w:top="1134" w:right="851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149" w:rsidRDefault="00A63149" w:rsidP="00B27033">
      <w:pPr>
        <w:spacing w:after="0" w:line="240" w:lineRule="auto"/>
      </w:pPr>
      <w:r>
        <w:separator/>
      </w:r>
    </w:p>
  </w:endnote>
  <w:endnote w:type="continuationSeparator" w:id="1">
    <w:p w:rsidR="00A63149" w:rsidRDefault="00A63149" w:rsidP="00B2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149" w:rsidRDefault="00A63149" w:rsidP="00B27033">
      <w:pPr>
        <w:spacing w:after="0" w:line="240" w:lineRule="auto"/>
      </w:pPr>
      <w:r>
        <w:separator/>
      </w:r>
    </w:p>
  </w:footnote>
  <w:footnote w:type="continuationSeparator" w:id="1">
    <w:p w:rsidR="00A63149" w:rsidRDefault="00A63149" w:rsidP="00B2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149" w:rsidRDefault="00A63149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3701"/>
    <w:multiLevelType w:val="singleLevel"/>
    <w:tmpl w:val="CDD4DF6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43E"/>
    <w:rsid w:val="000961A5"/>
    <w:rsid w:val="001600C8"/>
    <w:rsid w:val="001A2EE1"/>
    <w:rsid w:val="001E268E"/>
    <w:rsid w:val="002A7F58"/>
    <w:rsid w:val="00321E12"/>
    <w:rsid w:val="003F22F8"/>
    <w:rsid w:val="00453AAD"/>
    <w:rsid w:val="00471160"/>
    <w:rsid w:val="00503018"/>
    <w:rsid w:val="0056278E"/>
    <w:rsid w:val="005715EB"/>
    <w:rsid w:val="0057738E"/>
    <w:rsid w:val="005B7265"/>
    <w:rsid w:val="0060721B"/>
    <w:rsid w:val="00617597"/>
    <w:rsid w:val="0069280B"/>
    <w:rsid w:val="0079243E"/>
    <w:rsid w:val="007A7B33"/>
    <w:rsid w:val="00873567"/>
    <w:rsid w:val="008C5299"/>
    <w:rsid w:val="00962366"/>
    <w:rsid w:val="00983DC1"/>
    <w:rsid w:val="009C2416"/>
    <w:rsid w:val="009F264A"/>
    <w:rsid w:val="00A06F4F"/>
    <w:rsid w:val="00A12C80"/>
    <w:rsid w:val="00A22302"/>
    <w:rsid w:val="00A63149"/>
    <w:rsid w:val="00A977C3"/>
    <w:rsid w:val="00AB7A1B"/>
    <w:rsid w:val="00AE10B6"/>
    <w:rsid w:val="00B00E62"/>
    <w:rsid w:val="00B27033"/>
    <w:rsid w:val="00B339F7"/>
    <w:rsid w:val="00B964A4"/>
    <w:rsid w:val="00BC2A49"/>
    <w:rsid w:val="00BC4574"/>
    <w:rsid w:val="00BF7772"/>
    <w:rsid w:val="00C43DE3"/>
    <w:rsid w:val="00C641C1"/>
    <w:rsid w:val="00C70020"/>
    <w:rsid w:val="00D03771"/>
    <w:rsid w:val="00D112FF"/>
    <w:rsid w:val="00D461CC"/>
    <w:rsid w:val="00D70B17"/>
    <w:rsid w:val="00DB77A6"/>
    <w:rsid w:val="00E44F06"/>
    <w:rsid w:val="00E82164"/>
    <w:rsid w:val="00E86185"/>
    <w:rsid w:val="00E95E6B"/>
    <w:rsid w:val="00F10B1B"/>
    <w:rsid w:val="00F65CAE"/>
    <w:rsid w:val="00F966B2"/>
    <w:rsid w:val="00FA6AB3"/>
    <w:rsid w:val="00FE02A2"/>
    <w:rsid w:val="00FF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7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033"/>
    <w:rPr>
      <w:rFonts w:cs="Times New Roman"/>
    </w:rPr>
  </w:style>
  <w:style w:type="paragraph" w:customStyle="1" w:styleId="ConsPlusTitle">
    <w:name w:val="ConsPlusTitle"/>
    <w:uiPriority w:val="99"/>
    <w:rsid w:val="008735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403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2013-09-06T12:23:00Z</cp:lastPrinted>
  <dcterms:created xsi:type="dcterms:W3CDTF">2013-08-16T10:29:00Z</dcterms:created>
  <dcterms:modified xsi:type="dcterms:W3CDTF">2013-09-10T07:03:00Z</dcterms:modified>
</cp:coreProperties>
</file>