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D8" w:rsidRPr="00EF0D0D" w:rsidRDefault="005064D8" w:rsidP="00EF0D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D0D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5064D8" w:rsidRPr="00EF0D0D" w:rsidRDefault="005064D8" w:rsidP="00EF0D0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0D0D">
        <w:rPr>
          <w:rFonts w:ascii="Times New Roman" w:hAnsi="Times New Roman" w:cs="Times New Roman"/>
          <w:b/>
          <w:sz w:val="44"/>
          <w:szCs w:val="44"/>
        </w:rPr>
        <w:t>П О С Т А Н О В Л Е Н И Е</w:t>
      </w:r>
    </w:p>
    <w:p w:rsidR="005064D8" w:rsidRPr="00EF0D0D" w:rsidRDefault="005064D8" w:rsidP="00EF0D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0D0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Pr="00EF0D0D">
        <w:rPr>
          <w:rFonts w:ascii="Times New Roman" w:hAnsi="Times New Roman" w:cs="Times New Roman"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EF0D0D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411</w:t>
      </w:r>
    </w:p>
    <w:p w:rsidR="005064D8" w:rsidRDefault="005064D8" w:rsidP="00EF0D0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4D8" w:rsidRDefault="005064D8" w:rsidP="00EF0D0D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C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постановления Правительства</w:t>
      </w:r>
    </w:p>
    <w:p w:rsidR="005064D8" w:rsidRPr="00B318DB" w:rsidRDefault="005064D8" w:rsidP="00907AFA">
      <w:pPr>
        <w:jc w:val="center"/>
        <w:rPr>
          <w:rFonts w:ascii="Times New Roman" w:hAnsi="Times New Roman" w:cs="Times New Roman"/>
          <w:sz w:val="16"/>
          <w:szCs w:val="16"/>
        </w:rPr>
      </w:pPr>
      <w:r w:rsidRPr="00B21C91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20 июня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b/>
            <w:bCs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b/>
          <w:bCs/>
          <w:sz w:val="28"/>
          <w:szCs w:val="28"/>
        </w:rPr>
        <w:t>. № 106 и</w:t>
      </w:r>
    </w:p>
    <w:p w:rsidR="005064D8" w:rsidRDefault="005064D8" w:rsidP="005A2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4 августа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b/>
            <w:bCs/>
            <w:sz w:val="28"/>
            <w:szCs w:val="28"/>
          </w:rPr>
          <w:t>2006 г</w:t>
        </w:r>
      </w:smartTag>
      <w:r>
        <w:rPr>
          <w:rFonts w:ascii="Times New Roman" w:hAnsi="Times New Roman" w:cs="Times New Roman"/>
          <w:b/>
          <w:bCs/>
          <w:sz w:val="28"/>
          <w:szCs w:val="28"/>
        </w:rPr>
        <w:t xml:space="preserve">. № 158 </w:t>
      </w:r>
    </w:p>
    <w:p w:rsidR="005064D8" w:rsidRDefault="005064D8" w:rsidP="005A2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4D8" w:rsidRPr="00B21C91" w:rsidRDefault="005064D8" w:rsidP="00254D1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C9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21C91">
          <w:rPr>
            <w:rFonts w:ascii="Times New Roman" w:hAnsi="Times New Roman" w:cs="Times New Roman"/>
            <w:sz w:val="28"/>
            <w:szCs w:val="28"/>
          </w:rPr>
          <w:t>статьей 38.1</w:t>
        </w:r>
      </w:hyperlink>
      <w:r w:rsidRPr="00B21C9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Правительство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1C91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5064D8" w:rsidRPr="00B21C91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1</w:t>
      </w:r>
      <w:r w:rsidRPr="00B21C91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7" w:history="1">
        <w:r w:rsidRPr="00B21C91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21C9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21C91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Республики Дагестан от 20 июня </w:t>
      </w:r>
      <w:smartTag w:uri="urn:schemas-microsoft-com:office:smarttags" w:element="metricconverter">
        <w:smartTagPr>
          <w:attr w:name="ProductID" w:val="2005 г"/>
        </w:smartTagPr>
        <w:r w:rsidRPr="00B21C91">
          <w:rPr>
            <w:rFonts w:ascii="Times New Roman" w:hAnsi="Times New Roman" w:cs="Times New Roman"/>
            <w:sz w:val="28"/>
            <w:szCs w:val="28"/>
          </w:rPr>
          <w:t>2005 г</w:t>
        </w:r>
      </w:smartTag>
      <w:r w:rsidRPr="00B21C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1C91">
        <w:rPr>
          <w:rFonts w:ascii="Times New Roman" w:hAnsi="Times New Roman" w:cs="Times New Roman"/>
          <w:sz w:val="28"/>
          <w:szCs w:val="28"/>
        </w:rPr>
        <w:t xml:space="preserve">106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C91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 ведомствам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1C9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</w:t>
      </w:r>
      <w:r>
        <w:rPr>
          <w:rFonts w:ascii="Times New Roman" w:hAnsi="Times New Roman" w:cs="Times New Roman"/>
          <w:sz w:val="28"/>
          <w:szCs w:val="28"/>
        </w:rPr>
        <w:t xml:space="preserve">ублики Дагестан, 2005, № 6, ст. </w:t>
      </w:r>
      <w:r w:rsidRPr="00B21C91">
        <w:rPr>
          <w:rFonts w:ascii="Times New Roman" w:hAnsi="Times New Roman" w:cs="Times New Roman"/>
          <w:sz w:val="28"/>
          <w:szCs w:val="28"/>
        </w:rPr>
        <w:t xml:space="preserve">454; 2006,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Pr="00B21C91">
        <w:rPr>
          <w:rFonts w:ascii="Times New Roman" w:hAnsi="Times New Roman" w:cs="Times New Roman"/>
          <w:sz w:val="28"/>
          <w:szCs w:val="28"/>
        </w:rPr>
        <w:t>6,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91">
        <w:rPr>
          <w:rFonts w:ascii="Times New Roman" w:hAnsi="Times New Roman" w:cs="Times New Roman"/>
          <w:sz w:val="28"/>
          <w:szCs w:val="28"/>
        </w:rPr>
        <w:t xml:space="preserve">379; 2007,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1C91">
        <w:rPr>
          <w:rFonts w:ascii="Times New Roman" w:hAnsi="Times New Roman" w:cs="Times New Roman"/>
          <w:sz w:val="28"/>
          <w:szCs w:val="28"/>
        </w:rPr>
        <w:t xml:space="preserve">20,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1C9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91">
        <w:rPr>
          <w:rFonts w:ascii="Times New Roman" w:hAnsi="Times New Roman" w:cs="Times New Roman"/>
          <w:sz w:val="28"/>
          <w:szCs w:val="28"/>
        </w:rPr>
        <w:t xml:space="preserve">990; 2008, </w:t>
      </w:r>
      <w:r>
        <w:rPr>
          <w:rFonts w:ascii="Times New Roman" w:hAnsi="Times New Roman" w:cs="Times New Roman"/>
          <w:sz w:val="28"/>
          <w:szCs w:val="28"/>
        </w:rPr>
        <w:t xml:space="preserve">№ 18, ст. </w:t>
      </w:r>
      <w:r w:rsidRPr="00B21C91">
        <w:rPr>
          <w:rFonts w:ascii="Times New Roman" w:hAnsi="Times New Roman" w:cs="Times New Roman"/>
          <w:sz w:val="28"/>
          <w:szCs w:val="28"/>
        </w:rPr>
        <w:t xml:space="preserve">798; </w:t>
      </w:r>
      <w:r>
        <w:rPr>
          <w:rFonts w:ascii="Times New Roman" w:hAnsi="Times New Roman" w:cs="Times New Roman"/>
          <w:sz w:val="28"/>
          <w:szCs w:val="28"/>
        </w:rPr>
        <w:t xml:space="preserve">№ 23, ст. 1006; 2010, № 8, ст. </w:t>
      </w:r>
      <w:r w:rsidRPr="00B21C91">
        <w:rPr>
          <w:rFonts w:ascii="Times New Roman" w:hAnsi="Times New Roman" w:cs="Times New Roman"/>
          <w:sz w:val="28"/>
          <w:szCs w:val="28"/>
        </w:rPr>
        <w:t>367; 12,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91">
        <w:rPr>
          <w:rFonts w:ascii="Times New Roman" w:hAnsi="Times New Roman" w:cs="Times New Roman"/>
          <w:sz w:val="28"/>
          <w:szCs w:val="28"/>
        </w:rPr>
        <w:t>604) следующие изменения:</w:t>
      </w:r>
    </w:p>
    <w:p w:rsidR="005064D8" w:rsidRPr="00B21C91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bookmarkEnd w:id="0"/>
      <w:r w:rsidRPr="00B21C91">
        <w:rPr>
          <w:rFonts w:ascii="Times New Roman" w:hAnsi="Times New Roman" w:cs="Times New Roman"/>
          <w:sz w:val="28"/>
          <w:szCs w:val="28"/>
        </w:rPr>
        <w:t xml:space="preserve">а) исключить из </w:t>
      </w:r>
      <w:r>
        <w:rPr>
          <w:rFonts w:ascii="Times New Roman" w:hAnsi="Times New Roman" w:cs="Times New Roman"/>
          <w:sz w:val="28"/>
          <w:szCs w:val="28"/>
        </w:rPr>
        <w:t xml:space="preserve">подраздела «Предприятия» </w:t>
      </w:r>
      <w:r w:rsidRPr="00B21C91">
        <w:rPr>
          <w:rFonts w:ascii="Times New Roman" w:hAnsi="Times New Roman" w:cs="Times New Roman"/>
          <w:sz w:val="28"/>
          <w:szCs w:val="28"/>
        </w:rPr>
        <w:t>раздела «Министерство строительства и жилищно-коммунального хозяйства РД» позицию:</w:t>
      </w:r>
    </w:p>
    <w:bookmarkEnd w:id="1"/>
    <w:p w:rsidR="005064D8" w:rsidRPr="00907AFA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-106" w:type="dxa"/>
        <w:tblLayout w:type="fixed"/>
        <w:tblLook w:val="0000"/>
      </w:tblPr>
      <w:tblGrid>
        <w:gridCol w:w="8018"/>
        <w:gridCol w:w="2222"/>
      </w:tblGrid>
      <w:tr w:rsidR="005064D8" w:rsidRPr="00B21C91">
        <w:tc>
          <w:tcPr>
            <w:tcW w:w="8018" w:type="dxa"/>
          </w:tcPr>
          <w:p w:rsidR="005064D8" w:rsidRPr="00B21C91" w:rsidRDefault="005064D8" w:rsidP="002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 xml:space="preserve">РКП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>Дагестанское предприятие по взрывчатым</w:t>
            </w:r>
          </w:p>
          <w:p w:rsidR="005064D8" w:rsidRPr="00B21C91" w:rsidRDefault="005064D8" w:rsidP="002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>материалам и взрывным работам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64D8" w:rsidRPr="00B21C91" w:rsidRDefault="005064D8" w:rsidP="00254D14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5064D8" w:rsidRPr="00B21C91" w:rsidRDefault="005064D8" w:rsidP="002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>г. 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5064D8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2"/>
      <w:r w:rsidRPr="00B21C91">
        <w:rPr>
          <w:rFonts w:ascii="Times New Roman" w:hAnsi="Times New Roman" w:cs="Times New Roman"/>
          <w:sz w:val="28"/>
          <w:szCs w:val="28"/>
        </w:rPr>
        <w:t xml:space="preserve">б) дополнить </w:t>
      </w:r>
      <w:r>
        <w:rPr>
          <w:rFonts w:ascii="Times New Roman" w:hAnsi="Times New Roman" w:cs="Times New Roman"/>
          <w:sz w:val="28"/>
          <w:szCs w:val="28"/>
        </w:rPr>
        <w:t xml:space="preserve">подраздел «Предприятия» </w:t>
      </w:r>
      <w:r w:rsidRPr="00B21C91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1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C91">
        <w:rPr>
          <w:rFonts w:ascii="Times New Roman" w:hAnsi="Times New Roman" w:cs="Times New Roman"/>
          <w:sz w:val="28"/>
          <w:szCs w:val="28"/>
        </w:rPr>
        <w:t>Министерство транспорта РД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1C9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21C91">
          <w:rPr>
            <w:rFonts w:ascii="Times New Roman" w:hAnsi="Times New Roman" w:cs="Times New Roman"/>
            <w:sz w:val="28"/>
            <w:szCs w:val="28"/>
          </w:rPr>
          <w:t>позицией</w:t>
        </w:r>
      </w:hyperlink>
      <w:r w:rsidRPr="00B21C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bookmarkEnd w:id="2"/>
    <w:p w:rsidR="005064D8" w:rsidRPr="00907AFA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-106" w:type="dxa"/>
        <w:tblLayout w:type="fixed"/>
        <w:tblLook w:val="0000"/>
      </w:tblPr>
      <w:tblGrid>
        <w:gridCol w:w="8018"/>
        <w:gridCol w:w="2222"/>
      </w:tblGrid>
      <w:tr w:rsidR="005064D8" w:rsidRPr="00B21C91">
        <w:tc>
          <w:tcPr>
            <w:tcW w:w="8018" w:type="dxa"/>
          </w:tcPr>
          <w:p w:rsidR="005064D8" w:rsidRPr="00B21C91" w:rsidRDefault="005064D8" w:rsidP="002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«РКП «</w:t>
            </w: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>Дагестанское предприятие по взрывчатым</w:t>
            </w:r>
          </w:p>
          <w:p w:rsidR="005064D8" w:rsidRDefault="005064D8" w:rsidP="00CF7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>материалам и взрывным работам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64D8" w:rsidRPr="00B21C91" w:rsidRDefault="005064D8" w:rsidP="00CF7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5064D8" w:rsidRPr="00B21C91" w:rsidRDefault="005064D8" w:rsidP="002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>г. 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B21C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5064D8" w:rsidRPr="00B21C91" w:rsidRDefault="005064D8" w:rsidP="00907AF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"/>
      <w:bookmarkStart w:id="4" w:name="sub_4"/>
      <w:r>
        <w:rPr>
          <w:rFonts w:ascii="Times New Roman" w:hAnsi="Times New Roman" w:cs="Times New Roman"/>
          <w:sz w:val="28"/>
          <w:szCs w:val="28"/>
        </w:rPr>
        <w:t>2</w:t>
      </w:r>
      <w:r w:rsidRPr="00B21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91">
        <w:rPr>
          <w:rFonts w:ascii="Times New Roman" w:hAnsi="Times New Roman" w:cs="Times New Roman"/>
          <w:sz w:val="28"/>
          <w:szCs w:val="28"/>
        </w:rPr>
        <w:t>Внести изменение в пункт 2 постановления Правительства Республики Дагестан от 4 августа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9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21C91">
        <w:rPr>
          <w:rFonts w:ascii="Times New Roman" w:hAnsi="Times New Roman" w:cs="Times New Roman"/>
          <w:sz w:val="28"/>
          <w:szCs w:val="28"/>
        </w:rPr>
        <w:t xml:space="preserve">158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C9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унитарного предприятия, основанного на праве оперативного управления (республиканское казенное предприятие),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C91">
        <w:rPr>
          <w:rFonts w:ascii="Times New Roman" w:hAnsi="Times New Roman" w:cs="Times New Roman"/>
          <w:sz w:val="28"/>
          <w:szCs w:val="28"/>
        </w:rPr>
        <w:t>Дагестанское предприятие по взрывчатым материалам и взрывным работам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1C9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2006,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21C91">
        <w:rPr>
          <w:rFonts w:ascii="Times New Roman" w:hAnsi="Times New Roman" w:cs="Times New Roman"/>
          <w:sz w:val="28"/>
          <w:szCs w:val="28"/>
        </w:rPr>
        <w:t>8,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91">
        <w:rPr>
          <w:rFonts w:ascii="Times New Roman" w:hAnsi="Times New Roman" w:cs="Times New Roman"/>
          <w:sz w:val="28"/>
          <w:szCs w:val="28"/>
        </w:rPr>
        <w:t>477</w:t>
      </w:r>
      <w:r>
        <w:rPr>
          <w:rFonts w:ascii="Times New Roman" w:hAnsi="Times New Roman" w:cs="Times New Roman"/>
          <w:sz w:val="28"/>
          <w:szCs w:val="28"/>
        </w:rPr>
        <w:t>; 2007, № 20, ст. 990; 2008, № 2, ст. 52</w:t>
      </w:r>
      <w:r w:rsidRPr="00B21C91">
        <w:rPr>
          <w:rFonts w:ascii="Times New Roman" w:hAnsi="Times New Roman" w:cs="Times New Roman"/>
          <w:sz w:val="28"/>
          <w:szCs w:val="28"/>
        </w:rPr>
        <w:t xml:space="preserve">), заменив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C9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1C91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1C91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1C9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1C91">
        <w:rPr>
          <w:rFonts w:ascii="Times New Roman" w:hAnsi="Times New Roman" w:cs="Times New Roman"/>
          <w:sz w:val="28"/>
          <w:szCs w:val="28"/>
        </w:rPr>
        <w:t xml:space="preserve"> транспорта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1C91">
        <w:rPr>
          <w:rFonts w:ascii="Times New Roman" w:hAnsi="Times New Roman" w:cs="Times New Roman"/>
          <w:sz w:val="28"/>
          <w:szCs w:val="28"/>
        </w:rPr>
        <w:t>.</w:t>
      </w:r>
      <w:bookmarkStart w:id="5" w:name="sub_2"/>
      <w:bookmarkEnd w:id="3"/>
    </w:p>
    <w:bookmarkEnd w:id="5"/>
    <w:p w:rsidR="005064D8" w:rsidRPr="004311B2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1B2">
        <w:rPr>
          <w:rFonts w:ascii="Times New Roman" w:hAnsi="Times New Roman" w:cs="Times New Roman"/>
          <w:sz w:val="28"/>
          <w:szCs w:val="28"/>
        </w:rPr>
        <w:t>3. Министерству транспорта Республики Дагестан совместно с Министерством по управлению государственным имуществом Республики Дагестан обеспечить внесение соответствующих изменений в учредительные документы государственного унитарного предприятия, основанного на праве оперативного управления (республиканское казенное предприятие), «Дагестанское предприятие по взрывчатым материалам и взрывным работам».</w:t>
      </w:r>
    </w:p>
    <w:bookmarkEnd w:id="4"/>
    <w:p w:rsidR="005064D8" w:rsidRPr="004311B2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01"/>
        <w:tblW w:w="0" w:type="auto"/>
        <w:tblLook w:val="0000"/>
      </w:tblPr>
      <w:tblGrid>
        <w:gridCol w:w="6557"/>
        <w:gridCol w:w="3290"/>
      </w:tblGrid>
      <w:tr w:rsidR="005064D8" w:rsidRPr="00B21C91">
        <w:tc>
          <w:tcPr>
            <w:tcW w:w="6557" w:type="dxa"/>
            <w:vAlign w:val="bottom"/>
          </w:tcPr>
          <w:p w:rsidR="005064D8" w:rsidRDefault="005064D8" w:rsidP="00F65A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064D8" w:rsidRPr="00CF74B4" w:rsidRDefault="005064D8" w:rsidP="00F65A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Правительства</w:t>
            </w:r>
            <w:r w:rsidRPr="00CF7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CF7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3290" w:type="dxa"/>
            <w:vAlign w:val="bottom"/>
          </w:tcPr>
          <w:p w:rsidR="005064D8" w:rsidRPr="00CF74B4" w:rsidRDefault="005064D8" w:rsidP="00F65AE2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А. Гамидов</w:t>
            </w:r>
          </w:p>
        </w:tc>
      </w:tr>
    </w:tbl>
    <w:p w:rsidR="005064D8" w:rsidRPr="00B21C91" w:rsidRDefault="005064D8" w:rsidP="00254D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64D8" w:rsidRPr="00B21C91" w:rsidRDefault="005064D8" w:rsidP="00F65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64D8" w:rsidRPr="00B21C91" w:rsidSect="00CA20CF">
      <w:headerReference w:type="default" r:id="rId9"/>
      <w:pgSz w:w="11900" w:h="16800"/>
      <w:pgMar w:top="1134" w:right="851" w:bottom="1134" w:left="1418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D8" w:rsidRDefault="005064D8" w:rsidP="00F43037">
      <w:r>
        <w:separator/>
      </w:r>
    </w:p>
  </w:endnote>
  <w:endnote w:type="continuationSeparator" w:id="1">
    <w:p w:rsidR="005064D8" w:rsidRDefault="005064D8" w:rsidP="00F4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D8" w:rsidRDefault="005064D8" w:rsidP="00F43037">
      <w:r>
        <w:separator/>
      </w:r>
    </w:p>
  </w:footnote>
  <w:footnote w:type="continuationSeparator" w:id="1">
    <w:p w:rsidR="005064D8" w:rsidRDefault="005064D8" w:rsidP="00F43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D8" w:rsidRPr="00CA20CF" w:rsidRDefault="005064D8" w:rsidP="00657967">
    <w:pPr>
      <w:pStyle w:val="Header"/>
      <w:framePr w:wrap="auto" w:vAnchor="text" w:hAnchor="margin" w:xAlign="center" w:y="1"/>
      <w:rPr>
        <w:rStyle w:val="PageNumber"/>
        <w:rFonts w:ascii="Times New Roman" w:hAnsi="Times New Roman"/>
      </w:rPr>
    </w:pPr>
    <w:r w:rsidRPr="00CA20CF">
      <w:rPr>
        <w:rStyle w:val="PageNumber"/>
        <w:rFonts w:ascii="Times New Roman" w:hAnsi="Times New Roman"/>
      </w:rPr>
      <w:fldChar w:fldCharType="begin"/>
    </w:r>
    <w:r w:rsidRPr="00CA20CF">
      <w:rPr>
        <w:rStyle w:val="PageNumber"/>
        <w:rFonts w:ascii="Times New Roman" w:hAnsi="Times New Roman"/>
      </w:rPr>
      <w:instrText xml:space="preserve">PAGE  </w:instrText>
    </w:r>
    <w:r w:rsidRPr="00CA20CF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CA20CF">
      <w:rPr>
        <w:rStyle w:val="PageNumber"/>
        <w:rFonts w:ascii="Times New Roman" w:hAnsi="Times New Roman"/>
      </w:rPr>
      <w:fldChar w:fldCharType="end"/>
    </w:r>
  </w:p>
  <w:p w:rsidR="005064D8" w:rsidRDefault="005064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E18"/>
    <w:rsid w:val="00034969"/>
    <w:rsid w:val="00040E18"/>
    <w:rsid w:val="000645B8"/>
    <w:rsid w:val="000A05C3"/>
    <w:rsid w:val="00120590"/>
    <w:rsid w:val="00150358"/>
    <w:rsid w:val="001C7194"/>
    <w:rsid w:val="001F504A"/>
    <w:rsid w:val="00205AC4"/>
    <w:rsid w:val="002273EC"/>
    <w:rsid w:val="0023213A"/>
    <w:rsid w:val="00254D14"/>
    <w:rsid w:val="002A1ABC"/>
    <w:rsid w:val="002F07BA"/>
    <w:rsid w:val="003731C4"/>
    <w:rsid w:val="003F5BAA"/>
    <w:rsid w:val="004311B2"/>
    <w:rsid w:val="004572E0"/>
    <w:rsid w:val="004D7FCD"/>
    <w:rsid w:val="004F332F"/>
    <w:rsid w:val="005003EF"/>
    <w:rsid w:val="005064D8"/>
    <w:rsid w:val="005410FD"/>
    <w:rsid w:val="005610BB"/>
    <w:rsid w:val="005756A3"/>
    <w:rsid w:val="005A2397"/>
    <w:rsid w:val="006509D1"/>
    <w:rsid w:val="00657967"/>
    <w:rsid w:val="0067030B"/>
    <w:rsid w:val="007B1A41"/>
    <w:rsid w:val="007B266E"/>
    <w:rsid w:val="007F5A5B"/>
    <w:rsid w:val="00853BB5"/>
    <w:rsid w:val="008D2924"/>
    <w:rsid w:val="008D50B2"/>
    <w:rsid w:val="00907AFA"/>
    <w:rsid w:val="00944813"/>
    <w:rsid w:val="009C19C6"/>
    <w:rsid w:val="00A0623C"/>
    <w:rsid w:val="00A21457"/>
    <w:rsid w:val="00A74BBC"/>
    <w:rsid w:val="00AE5331"/>
    <w:rsid w:val="00B21C91"/>
    <w:rsid w:val="00B318DB"/>
    <w:rsid w:val="00B66DE3"/>
    <w:rsid w:val="00B7520C"/>
    <w:rsid w:val="00BF4742"/>
    <w:rsid w:val="00CA20CF"/>
    <w:rsid w:val="00CC3ACF"/>
    <w:rsid w:val="00CD0077"/>
    <w:rsid w:val="00CF443E"/>
    <w:rsid w:val="00CF74B4"/>
    <w:rsid w:val="00D01247"/>
    <w:rsid w:val="00D365AC"/>
    <w:rsid w:val="00DC2224"/>
    <w:rsid w:val="00E37941"/>
    <w:rsid w:val="00EE3B7A"/>
    <w:rsid w:val="00EF0D0D"/>
    <w:rsid w:val="00F43037"/>
    <w:rsid w:val="00F64BAE"/>
    <w:rsid w:val="00F65AE2"/>
    <w:rsid w:val="00FB1F24"/>
    <w:rsid w:val="00FC1D49"/>
    <w:rsid w:val="00FE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E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6DE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66DE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B66DE3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B66DE3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6D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6D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66DE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66DE3"/>
    <w:rPr>
      <w:rFonts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B66DE3"/>
    <w:rPr>
      <w:b/>
      <w:color w:val="26282F"/>
      <w:sz w:val="26"/>
    </w:rPr>
  </w:style>
  <w:style w:type="character" w:customStyle="1" w:styleId="a0">
    <w:name w:val="Гипертекстовая ссылка"/>
    <w:basedOn w:val="a"/>
    <w:uiPriority w:val="99"/>
    <w:rsid w:val="00B66DE3"/>
    <w:rPr>
      <w:rFonts w:cs="Times New Roman"/>
      <w:bCs/>
      <w:color w:val="auto"/>
      <w:szCs w:val="26"/>
    </w:rPr>
  </w:style>
  <w:style w:type="character" w:customStyle="1" w:styleId="a1">
    <w:name w:val="Активная гипертекстовая ссылка"/>
    <w:basedOn w:val="a0"/>
    <w:uiPriority w:val="99"/>
    <w:rsid w:val="00B66DE3"/>
    <w:rPr>
      <w:u w:val="single"/>
    </w:rPr>
  </w:style>
  <w:style w:type="paragraph" w:customStyle="1" w:styleId="a2">
    <w:name w:val="Внимание"/>
    <w:basedOn w:val="Normal"/>
    <w:next w:val="Normal"/>
    <w:uiPriority w:val="99"/>
    <w:rsid w:val="00B66DE3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3">
    <w:name w:val="Внимание: криминал!!"/>
    <w:basedOn w:val="a2"/>
    <w:next w:val="Normal"/>
    <w:uiPriority w:val="99"/>
    <w:rsid w:val="00B66DE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4">
    <w:name w:val="Внимание: недобросовестность!"/>
    <w:basedOn w:val="a2"/>
    <w:next w:val="Normal"/>
    <w:uiPriority w:val="99"/>
    <w:rsid w:val="00B66DE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5">
    <w:name w:val="Выделение для Базового Поиска"/>
    <w:basedOn w:val="a"/>
    <w:uiPriority w:val="99"/>
    <w:rsid w:val="00B66DE3"/>
    <w:rPr>
      <w:rFonts w:cs="Times New Roman"/>
      <w:bCs/>
      <w:color w:val="0058A9"/>
      <w:szCs w:val="26"/>
    </w:rPr>
  </w:style>
  <w:style w:type="character" w:customStyle="1" w:styleId="a6">
    <w:name w:val="Выделение для Базового Поиска (курсив)"/>
    <w:basedOn w:val="a5"/>
    <w:uiPriority w:val="99"/>
    <w:rsid w:val="00B66DE3"/>
    <w:rPr>
      <w:i/>
      <w:iCs/>
    </w:rPr>
  </w:style>
  <w:style w:type="paragraph" w:customStyle="1" w:styleId="a7">
    <w:name w:val="Основное меню (преемственное)"/>
    <w:basedOn w:val="Normal"/>
    <w:next w:val="Normal"/>
    <w:uiPriority w:val="99"/>
    <w:rsid w:val="00B66DE3"/>
    <w:pPr>
      <w:jc w:val="both"/>
    </w:pPr>
    <w:rPr>
      <w:rFonts w:ascii="Verdana" w:hAnsi="Verdana" w:cs="Verdana"/>
      <w:sz w:val="24"/>
      <w:szCs w:val="24"/>
    </w:rPr>
  </w:style>
  <w:style w:type="paragraph" w:customStyle="1" w:styleId="a8">
    <w:name w:val="Заголовок"/>
    <w:basedOn w:val="a7"/>
    <w:next w:val="Normal"/>
    <w:uiPriority w:val="99"/>
    <w:rsid w:val="00B66DE3"/>
    <w:rPr>
      <w:rFonts w:ascii="Arial" w:hAnsi="Arial" w:cs="Arial"/>
      <w:b/>
      <w:bCs/>
      <w:color w:val="0058A9"/>
      <w:shd w:val="clear" w:color="auto" w:fill="E0DFE3"/>
    </w:rPr>
  </w:style>
  <w:style w:type="paragraph" w:customStyle="1" w:styleId="a9">
    <w:name w:val="Заголовок группы контролов"/>
    <w:basedOn w:val="Normal"/>
    <w:next w:val="Normal"/>
    <w:uiPriority w:val="99"/>
    <w:rsid w:val="00B66DE3"/>
    <w:pPr>
      <w:jc w:val="both"/>
    </w:pPr>
    <w:rPr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Heading1"/>
    <w:next w:val="Normal"/>
    <w:uiPriority w:val="99"/>
    <w:rsid w:val="00B66DE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b">
    <w:name w:val="Заголовок приложения"/>
    <w:basedOn w:val="Normal"/>
    <w:next w:val="Normal"/>
    <w:uiPriority w:val="99"/>
    <w:rsid w:val="00B66DE3"/>
    <w:pPr>
      <w:jc w:val="right"/>
    </w:pPr>
    <w:rPr>
      <w:sz w:val="24"/>
      <w:szCs w:val="24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B66DE3"/>
    <w:pPr>
      <w:jc w:val="both"/>
    </w:pPr>
    <w:rPr>
      <w:i/>
      <w:iCs/>
      <w:color w:val="000080"/>
      <w:sz w:val="24"/>
      <w:szCs w:val="24"/>
    </w:rPr>
  </w:style>
  <w:style w:type="character" w:customStyle="1" w:styleId="ad">
    <w:name w:val="Заголовок своего сообщения"/>
    <w:basedOn w:val="a"/>
    <w:uiPriority w:val="99"/>
    <w:rsid w:val="00B66DE3"/>
    <w:rPr>
      <w:rFonts w:cs="Times New Roman"/>
      <w:bCs/>
      <w:szCs w:val="26"/>
    </w:rPr>
  </w:style>
  <w:style w:type="paragraph" w:customStyle="1" w:styleId="ae">
    <w:name w:val="Заголовок статьи"/>
    <w:basedOn w:val="Normal"/>
    <w:next w:val="Normal"/>
    <w:uiPriority w:val="99"/>
    <w:rsid w:val="00B66DE3"/>
    <w:pPr>
      <w:ind w:left="1612" w:hanging="892"/>
      <w:jc w:val="both"/>
    </w:pPr>
    <w:rPr>
      <w:sz w:val="24"/>
      <w:szCs w:val="24"/>
    </w:rPr>
  </w:style>
  <w:style w:type="character" w:customStyle="1" w:styleId="af">
    <w:name w:val="Заголовок чужого сообщения"/>
    <w:basedOn w:val="a"/>
    <w:uiPriority w:val="99"/>
    <w:rsid w:val="00B66DE3"/>
    <w:rPr>
      <w:rFonts w:cs="Times New Roman"/>
      <w:bCs/>
      <w:color w:val="FF0000"/>
      <w:szCs w:val="26"/>
    </w:rPr>
  </w:style>
  <w:style w:type="paragraph" w:customStyle="1" w:styleId="af0">
    <w:name w:val="Заголовок ЭР (левое окно)"/>
    <w:basedOn w:val="Normal"/>
    <w:next w:val="Normal"/>
    <w:uiPriority w:val="99"/>
    <w:rsid w:val="00B66DE3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1">
    <w:name w:val="Заголовок ЭР (правое окно)"/>
    <w:basedOn w:val="af0"/>
    <w:next w:val="Normal"/>
    <w:uiPriority w:val="99"/>
    <w:rsid w:val="00B66DE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2">
    <w:name w:val="Интерактивный заголовок"/>
    <w:basedOn w:val="a8"/>
    <w:next w:val="Normal"/>
    <w:uiPriority w:val="99"/>
    <w:rsid w:val="00B66DE3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B66DE3"/>
    <w:pPr>
      <w:jc w:val="both"/>
    </w:pPr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Normal"/>
    <w:uiPriority w:val="99"/>
    <w:rsid w:val="00B66DE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B66DE3"/>
    <w:pPr>
      <w:ind w:left="170" w:right="170"/>
    </w:pPr>
    <w:rPr>
      <w:sz w:val="24"/>
      <w:szCs w:val="24"/>
    </w:rPr>
  </w:style>
  <w:style w:type="paragraph" w:customStyle="1" w:styleId="af6">
    <w:name w:val="Комментарий"/>
    <w:basedOn w:val="af5"/>
    <w:next w:val="Normal"/>
    <w:uiPriority w:val="99"/>
    <w:rsid w:val="00B66DE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B66DE3"/>
    <w:pPr>
      <w:spacing w:before="0"/>
    </w:pPr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B66DE3"/>
    <w:rPr>
      <w:sz w:val="24"/>
      <w:szCs w:val="24"/>
    </w:rPr>
  </w:style>
  <w:style w:type="paragraph" w:customStyle="1" w:styleId="af9">
    <w:name w:val="Колонтитул (левый)"/>
    <w:basedOn w:val="af8"/>
    <w:next w:val="Normal"/>
    <w:uiPriority w:val="99"/>
    <w:rsid w:val="00B66DE3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Normal"/>
    <w:next w:val="Normal"/>
    <w:uiPriority w:val="99"/>
    <w:rsid w:val="00B66DE3"/>
    <w:pPr>
      <w:jc w:val="right"/>
    </w:pPr>
    <w:rPr>
      <w:sz w:val="24"/>
      <w:szCs w:val="24"/>
    </w:rPr>
  </w:style>
  <w:style w:type="paragraph" w:customStyle="1" w:styleId="afb">
    <w:name w:val="Колонтитул (правый)"/>
    <w:basedOn w:val="afa"/>
    <w:next w:val="Normal"/>
    <w:uiPriority w:val="99"/>
    <w:rsid w:val="00B66DE3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Normal"/>
    <w:uiPriority w:val="99"/>
    <w:rsid w:val="00B66DE3"/>
    <w:pPr>
      <w:spacing w:before="0"/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B66DE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e">
    <w:name w:val="Моноширинный"/>
    <w:basedOn w:val="Normal"/>
    <w:next w:val="Normal"/>
    <w:uiPriority w:val="99"/>
    <w:rsid w:val="00B66DE3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Найденные слова"/>
    <w:basedOn w:val="a"/>
    <w:uiPriority w:val="99"/>
    <w:rsid w:val="00B66DE3"/>
    <w:rPr>
      <w:rFonts w:cs="Times New Roman"/>
      <w:bCs/>
      <w:szCs w:val="26"/>
      <w:shd w:val="clear" w:color="auto" w:fill="auto"/>
    </w:rPr>
  </w:style>
  <w:style w:type="character" w:customStyle="1" w:styleId="aff0">
    <w:name w:val="Не вступил в силу"/>
    <w:basedOn w:val="a"/>
    <w:uiPriority w:val="99"/>
    <w:rsid w:val="00B66DE3"/>
    <w:rPr>
      <w:rFonts w:cs="Times New Roman"/>
      <w:bCs/>
      <w:color w:val="000000"/>
      <w:szCs w:val="26"/>
      <w:shd w:val="clear" w:color="auto" w:fill="auto"/>
    </w:rPr>
  </w:style>
  <w:style w:type="paragraph" w:customStyle="1" w:styleId="aff1">
    <w:name w:val="Необходимые документы"/>
    <w:basedOn w:val="a2"/>
    <w:next w:val="Normal"/>
    <w:uiPriority w:val="99"/>
    <w:rsid w:val="00B66DE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2">
    <w:name w:val="Нормальный (таблица)"/>
    <w:basedOn w:val="Normal"/>
    <w:next w:val="Normal"/>
    <w:uiPriority w:val="99"/>
    <w:rsid w:val="00B66DE3"/>
    <w:pPr>
      <w:jc w:val="both"/>
    </w:pPr>
    <w:rPr>
      <w:sz w:val="24"/>
      <w:szCs w:val="24"/>
    </w:rPr>
  </w:style>
  <w:style w:type="paragraph" w:customStyle="1" w:styleId="aff3">
    <w:name w:val="Объект"/>
    <w:basedOn w:val="Normal"/>
    <w:next w:val="Normal"/>
    <w:uiPriority w:val="99"/>
    <w:rsid w:val="00B66DE3"/>
    <w:pPr>
      <w:jc w:val="both"/>
    </w:pPr>
    <w:rPr>
      <w:rFonts w:cs="Times New Roman"/>
    </w:rPr>
  </w:style>
  <w:style w:type="paragraph" w:customStyle="1" w:styleId="aff4">
    <w:name w:val="Таблицы (моноширинный)"/>
    <w:basedOn w:val="Normal"/>
    <w:next w:val="Normal"/>
    <w:uiPriority w:val="99"/>
    <w:rsid w:val="00B66DE3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5">
    <w:name w:val="Оглавление"/>
    <w:basedOn w:val="aff4"/>
    <w:next w:val="Normal"/>
    <w:uiPriority w:val="99"/>
    <w:rsid w:val="00B66DE3"/>
    <w:pPr>
      <w:ind w:left="140"/>
    </w:pPr>
    <w:rPr>
      <w:rFonts w:ascii="Arial" w:hAnsi="Arial" w:cs="Arial"/>
      <w:sz w:val="24"/>
      <w:szCs w:val="24"/>
    </w:rPr>
  </w:style>
  <w:style w:type="character" w:customStyle="1" w:styleId="aff6">
    <w:name w:val="Опечатки"/>
    <w:uiPriority w:val="99"/>
    <w:rsid w:val="00B66DE3"/>
    <w:rPr>
      <w:color w:val="FF0000"/>
      <w:sz w:val="26"/>
    </w:rPr>
  </w:style>
  <w:style w:type="paragraph" w:customStyle="1" w:styleId="aff7">
    <w:name w:val="Переменная часть"/>
    <w:basedOn w:val="a7"/>
    <w:next w:val="Normal"/>
    <w:uiPriority w:val="99"/>
    <w:rsid w:val="00B66DE3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B66DE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B66DE3"/>
    <w:rPr>
      <w:b/>
      <w:bCs/>
      <w:sz w:val="24"/>
      <w:szCs w:val="24"/>
    </w:rPr>
  </w:style>
  <w:style w:type="paragraph" w:customStyle="1" w:styleId="affa">
    <w:name w:val="Подчёркнуный текст"/>
    <w:basedOn w:val="Normal"/>
    <w:next w:val="Normal"/>
    <w:uiPriority w:val="99"/>
    <w:rsid w:val="00B66DE3"/>
    <w:pPr>
      <w:jc w:val="both"/>
    </w:pPr>
    <w:rPr>
      <w:sz w:val="24"/>
      <w:szCs w:val="24"/>
    </w:rPr>
  </w:style>
  <w:style w:type="paragraph" w:customStyle="1" w:styleId="affb">
    <w:name w:val="Постоянная часть"/>
    <w:basedOn w:val="a7"/>
    <w:next w:val="Normal"/>
    <w:uiPriority w:val="99"/>
    <w:rsid w:val="00B66DE3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Normal"/>
    <w:next w:val="Normal"/>
    <w:uiPriority w:val="99"/>
    <w:rsid w:val="00B66DE3"/>
    <w:rPr>
      <w:sz w:val="24"/>
      <w:szCs w:val="24"/>
    </w:rPr>
  </w:style>
  <w:style w:type="paragraph" w:customStyle="1" w:styleId="affd">
    <w:name w:val="Пример."/>
    <w:basedOn w:val="a2"/>
    <w:next w:val="Normal"/>
    <w:uiPriority w:val="99"/>
    <w:rsid w:val="00B66DE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Примечание."/>
    <w:basedOn w:val="a2"/>
    <w:next w:val="Normal"/>
    <w:uiPriority w:val="99"/>
    <w:rsid w:val="00B66DE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">
    <w:name w:val="Продолжение ссылки"/>
    <w:basedOn w:val="a0"/>
    <w:uiPriority w:val="99"/>
    <w:rsid w:val="00B66DE3"/>
  </w:style>
  <w:style w:type="paragraph" w:customStyle="1" w:styleId="afff0">
    <w:name w:val="Словарная статья"/>
    <w:basedOn w:val="Normal"/>
    <w:next w:val="Normal"/>
    <w:uiPriority w:val="99"/>
    <w:rsid w:val="00B66DE3"/>
    <w:pPr>
      <w:ind w:right="118"/>
      <w:jc w:val="both"/>
    </w:pPr>
    <w:rPr>
      <w:sz w:val="24"/>
      <w:szCs w:val="24"/>
    </w:rPr>
  </w:style>
  <w:style w:type="character" w:customStyle="1" w:styleId="afff1">
    <w:name w:val="Сравнение редакций"/>
    <w:basedOn w:val="a"/>
    <w:uiPriority w:val="99"/>
    <w:rsid w:val="00B66DE3"/>
    <w:rPr>
      <w:rFonts w:cs="Times New Roman"/>
      <w:bCs/>
      <w:szCs w:val="26"/>
    </w:rPr>
  </w:style>
  <w:style w:type="character" w:customStyle="1" w:styleId="afff2">
    <w:name w:val="Сравнение редакций. Добавленный фрагмент"/>
    <w:uiPriority w:val="99"/>
    <w:rsid w:val="00B66DE3"/>
    <w:rPr>
      <w:color w:val="000000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B66DE3"/>
    <w:rPr>
      <w:color w:val="000000"/>
      <w:shd w:val="clear" w:color="auto" w:fill="auto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B66DE3"/>
    <w:pPr>
      <w:jc w:val="both"/>
    </w:pPr>
    <w:rPr>
      <w:sz w:val="24"/>
      <w:szCs w:val="24"/>
    </w:rPr>
  </w:style>
  <w:style w:type="paragraph" w:customStyle="1" w:styleId="afff5">
    <w:name w:val="Текст в таблице"/>
    <w:basedOn w:val="aff2"/>
    <w:next w:val="Normal"/>
    <w:uiPriority w:val="99"/>
    <w:rsid w:val="00B66DE3"/>
    <w:pPr>
      <w:ind w:firstLine="500"/>
    </w:pPr>
  </w:style>
  <w:style w:type="paragraph" w:customStyle="1" w:styleId="afff6">
    <w:name w:val="Текст ЭР (см. также)"/>
    <w:basedOn w:val="Normal"/>
    <w:next w:val="Normal"/>
    <w:uiPriority w:val="99"/>
    <w:rsid w:val="00B66DE3"/>
    <w:pPr>
      <w:spacing w:before="200"/>
    </w:pPr>
    <w:rPr>
      <w:sz w:val="22"/>
      <w:szCs w:val="22"/>
    </w:rPr>
  </w:style>
  <w:style w:type="paragraph" w:customStyle="1" w:styleId="afff7">
    <w:name w:val="Технический комментарий"/>
    <w:basedOn w:val="Normal"/>
    <w:next w:val="Normal"/>
    <w:uiPriority w:val="99"/>
    <w:rsid w:val="00B66DE3"/>
    <w:rPr>
      <w:color w:val="463F31"/>
      <w:sz w:val="24"/>
      <w:szCs w:val="24"/>
      <w:shd w:val="clear" w:color="auto" w:fill="FFFFA6"/>
    </w:rPr>
  </w:style>
  <w:style w:type="character" w:customStyle="1" w:styleId="afff8">
    <w:name w:val="Утратил силу"/>
    <w:basedOn w:val="a"/>
    <w:uiPriority w:val="99"/>
    <w:rsid w:val="00B66DE3"/>
    <w:rPr>
      <w:rFonts w:cs="Times New Roman"/>
      <w:bCs/>
      <w:strike/>
      <w:color w:val="auto"/>
      <w:szCs w:val="26"/>
    </w:rPr>
  </w:style>
  <w:style w:type="paragraph" w:customStyle="1" w:styleId="afff9">
    <w:name w:val="Формула"/>
    <w:basedOn w:val="Normal"/>
    <w:next w:val="Normal"/>
    <w:uiPriority w:val="99"/>
    <w:rsid w:val="00B66DE3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a">
    <w:name w:val="Центрированный (таблица)"/>
    <w:basedOn w:val="aff2"/>
    <w:next w:val="Normal"/>
    <w:uiPriority w:val="99"/>
    <w:rsid w:val="00B66DE3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B66DE3"/>
    <w:pPr>
      <w:spacing w:before="300"/>
    </w:pPr>
  </w:style>
  <w:style w:type="paragraph" w:styleId="Header">
    <w:name w:val="header"/>
    <w:basedOn w:val="Normal"/>
    <w:link w:val="HeaderChar"/>
    <w:uiPriority w:val="99"/>
    <w:rsid w:val="00F430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3037"/>
    <w:rPr>
      <w:rFonts w:ascii="Arial" w:hAnsi="Arial" w:cs="Arial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F430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3037"/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CA20CF"/>
    <w:rPr>
      <w:rFonts w:cs="Times New Roman"/>
    </w:rPr>
  </w:style>
  <w:style w:type="paragraph" w:customStyle="1" w:styleId="ConsPlusTitle">
    <w:name w:val="ConsPlusTitle"/>
    <w:uiPriority w:val="99"/>
    <w:rsid w:val="00EF0D0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6403947.1321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6403947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38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2</Pages>
  <Words>362</Words>
  <Characters>2069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25</cp:revision>
  <cp:lastPrinted>2013-08-27T07:48:00Z</cp:lastPrinted>
  <dcterms:created xsi:type="dcterms:W3CDTF">2013-05-14T09:57:00Z</dcterms:created>
  <dcterms:modified xsi:type="dcterms:W3CDTF">2013-09-05T06:10:00Z</dcterms:modified>
</cp:coreProperties>
</file>