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95" w:rsidRPr="002E0FF2" w:rsidRDefault="00FC7395" w:rsidP="00FC7395">
      <w:pPr>
        <w:ind w:firstLine="540"/>
        <w:jc w:val="both"/>
      </w:pPr>
    </w:p>
    <w:p w:rsidR="00FC7395" w:rsidRPr="002E0FF2" w:rsidRDefault="00FC7395" w:rsidP="00FC7395">
      <w:pPr>
        <w:jc w:val="center"/>
        <w:rPr>
          <w:b/>
          <w:sz w:val="32"/>
          <w:szCs w:val="32"/>
        </w:rPr>
      </w:pPr>
      <w:r w:rsidRPr="002E0FF2">
        <w:t xml:space="preserve"> </w:t>
      </w:r>
      <w:r w:rsidRPr="002E0FF2">
        <w:rPr>
          <w:b/>
          <w:sz w:val="32"/>
          <w:szCs w:val="32"/>
        </w:rPr>
        <w:t>ПРАВИТЕЛЬСТВО РЕСПУБЛИКИ ДАГЕСТАН</w:t>
      </w:r>
    </w:p>
    <w:p w:rsidR="00FC7395" w:rsidRPr="002E0FF2" w:rsidRDefault="00FC7395" w:rsidP="00FC7395">
      <w:pPr>
        <w:jc w:val="center"/>
        <w:rPr>
          <w:b/>
          <w:sz w:val="44"/>
          <w:szCs w:val="44"/>
        </w:rPr>
      </w:pPr>
      <w:r w:rsidRPr="002E0FF2">
        <w:rPr>
          <w:b/>
          <w:sz w:val="44"/>
          <w:szCs w:val="44"/>
        </w:rPr>
        <w:t>П О С Т А Н О В Л Е Н И Е</w:t>
      </w:r>
    </w:p>
    <w:p w:rsidR="00FC7395" w:rsidRPr="002E0FF2" w:rsidRDefault="00FC7395" w:rsidP="00FC7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24</w:t>
      </w:r>
      <w:r w:rsidRPr="002E0FF2">
        <w:rPr>
          <w:b/>
          <w:sz w:val="28"/>
          <w:szCs w:val="28"/>
        </w:rPr>
        <w:t xml:space="preserve">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</w:t>
        </w:r>
        <w:r w:rsidRPr="002E0FF2">
          <w:rPr>
            <w:b/>
            <w:sz w:val="28"/>
            <w:szCs w:val="28"/>
          </w:rPr>
          <w:t xml:space="preserve"> г</w:t>
        </w:r>
      </w:smartTag>
      <w:r w:rsidRPr="002E0FF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8</w:t>
      </w:r>
      <w:r w:rsidRPr="002E0FF2">
        <w:rPr>
          <w:b/>
          <w:sz w:val="28"/>
          <w:szCs w:val="28"/>
        </w:rPr>
        <w:t xml:space="preserve"> </w:t>
      </w:r>
    </w:p>
    <w:p w:rsidR="00FC7395" w:rsidRDefault="00FC7395" w:rsidP="00FC7395">
      <w:pPr>
        <w:jc w:val="center"/>
        <w:rPr>
          <w:b/>
          <w:sz w:val="28"/>
          <w:szCs w:val="28"/>
        </w:rPr>
      </w:pPr>
      <w:r w:rsidRPr="002E0FF2">
        <w:rPr>
          <w:b/>
          <w:sz w:val="28"/>
          <w:szCs w:val="28"/>
        </w:rPr>
        <w:t xml:space="preserve">  г. Махачкала</w:t>
      </w:r>
    </w:p>
    <w:p w:rsidR="00FC7395" w:rsidRPr="002B6D41" w:rsidRDefault="00FC7395" w:rsidP="00FC7395">
      <w:pPr>
        <w:jc w:val="center"/>
        <w:rPr>
          <w:b/>
          <w:sz w:val="28"/>
          <w:szCs w:val="28"/>
        </w:rPr>
      </w:pPr>
      <w:r w:rsidRPr="002B6D41">
        <w:rPr>
          <w:b/>
          <w:sz w:val="28"/>
          <w:szCs w:val="28"/>
        </w:rPr>
        <w:t>О внесении изменений в постановление Правительства</w:t>
      </w:r>
    </w:p>
    <w:p w:rsidR="00FC7395" w:rsidRPr="002B6D41" w:rsidRDefault="00FC7395" w:rsidP="00FC7395">
      <w:pPr>
        <w:jc w:val="center"/>
        <w:rPr>
          <w:b/>
          <w:sz w:val="28"/>
          <w:szCs w:val="28"/>
        </w:rPr>
      </w:pPr>
      <w:r w:rsidRPr="002B6D41">
        <w:rPr>
          <w:b/>
          <w:sz w:val="28"/>
          <w:szCs w:val="28"/>
        </w:rPr>
        <w:t xml:space="preserve">Республики Дагестан от 18 августа </w:t>
      </w:r>
      <w:smartTag w:uri="urn:schemas-microsoft-com:office:smarttags" w:element="metricconverter">
        <w:smartTagPr>
          <w:attr w:name="ProductID" w:val="2006 г"/>
        </w:smartTagPr>
        <w:r w:rsidRPr="002B6D41">
          <w:rPr>
            <w:b/>
            <w:sz w:val="28"/>
            <w:szCs w:val="28"/>
          </w:rPr>
          <w:t>2006 г</w:t>
        </w:r>
      </w:smartTag>
      <w:r>
        <w:rPr>
          <w:b/>
          <w:sz w:val="28"/>
          <w:szCs w:val="28"/>
        </w:rPr>
        <w:t>.</w:t>
      </w:r>
      <w:r w:rsidRPr="002B6D41">
        <w:rPr>
          <w:b/>
          <w:sz w:val="28"/>
          <w:szCs w:val="28"/>
        </w:rPr>
        <w:t xml:space="preserve"> № 168</w:t>
      </w:r>
    </w:p>
    <w:p w:rsidR="00FC7395" w:rsidRPr="002B6D41" w:rsidRDefault="00FC7395" w:rsidP="00FC7395">
      <w:pPr>
        <w:jc w:val="center"/>
        <w:rPr>
          <w:b/>
          <w:sz w:val="28"/>
          <w:szCs w:val="28"/>
        </w:rPr>
      </w:pPr>
    </w:p>
    <w:p w:rsidR="00FC7395" w:rsidRDefault="00FC7395" w:rsidP="00FC7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Республики Дагестан </w:t>
      </w:r>
      <w:r w:rsidRPr="0070433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704337">
        <w:rPr>
          <w:b/>
          <w:sz w:val="28"/>
          <w:szCs w:val="28"/>
        </w:rPr>
        <w:t>т:</w:t>
      </w:r>
    </w:p>
    <w:p w:rsidR="00FC7395" w:rsidRDefault="00FC7395" w:rsidP="00FC7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Республики Дагестан от                   18 августа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168 «Вопросы Министерства по физической культуре и спорту Республики Дагестан» (Собрание законодательства Республики Дагестан, 2006, № 8, ст. 583; 2007, № 20, ст. 1012; 2008, № 7, ст. 247; 2010,           № 12, ст. 609; 2011, № 20, ст. 912) следующие изменения:</w:t>
      </w:r>
    </w:p>
    <w:p w:rsidR="00FC7395" w:rsidRDefault="00FC7395" w:rsidP="00FC7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2 изложить в следующей редакции: </w:t>
      </w:r>
    </w:p>
    <w:p w:rsidR="00FC7395" w:rsidRDefault="00FC7395" w:rsidP="00FC7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Установить Министерству по физической культуре и спорту Республики Дагестан:</w:t>
      </w:r>
    </w:p>
    <w:p w:rsidR="00FC7395" w:rsidRDefault="00FC7395" w:rsidP="00FC7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предельную численность работников аппарата в количестве                        44 единиц, в том числе обслуживающего персонала – 1 единица;</w:t>
      </w:r>
    </w:p>
    <w:p w:rsidR="00FC7395" w:rsidRDefault="00FC7395" w:rsidP="00FC7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фонд оплаты труда в размере </w:t>
      </w:r>
      <w:r w:rsidRPr="002D60A8">
        <w:rPr>
          <w:sz w:val="28"/>
          <w:szCs w:val="28"/>
        </w:rPr>
        <w:t>15011,0</w:t>
      </w:r>
      <w:r>
        <w:rPr>
          <w:sz w:val="28"/>
          <w:szCs w:val="28"/>
        </w:rPr>
        <w:t xml:space="preserve"> тыс. рублей;</w:t>
      </w:r>
    </w:p>
    <w:p w:rsidR="00FC7395" w:rsidRDefault="00FC7395" w:rsidP="00FC7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заместителей министра – 4 единицы, в том числе один первый;</w:t>
      </w:r>
    </w:p>
    <w:p w:rsidR="00FC7395" w:rsidRDefault="00FC7395" w:rsidP="00FC7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 служебных легковых автомобилей в количестве 4 единицы.».</w:t>
      </w:r>
    </w:p>
    <w:p w:rsidR="00FC7395" w:rsidRDefault="00FC7395" w:rsidP="00FC73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Положение о Министерстве по физической культуре и спорту Республики Дагестан и структуру его аппарата, утвержденные указанным постановлением, изложить в новой редакции (прилагаются). </w:t>
      </w:r>
    </w:p>
    <w:p w:rsidR="00FC7395" w:rsidRDefault="00FC7395" w:rsidP="00FC7395">
      <w:pPr>
        <w:ind w:firstLine="540"/>
        <w:jc w:val="both"/>
        <w:rPr>
          <w:sz w:val="28"/>
          <w:szCs w:val="28"/>
        </w:rPr>
      </w:pPr>
    </w:p>
    <w:p w:rsidR="00FC7395" w:rsidRDefault="00FC7395" w:rsidP="00FC7395">
      <w:pPr>
        <w:jc w:val="both"/>
        <w:rPr>
          <w:sz w:val="28"/>
          <w:szCs w:val="28"/>
        </w:rPr>
      </w:pPr>
    </w:p>
    <w:p w:rsidR="00FC7395" w:rsidRDefault="00FC7395" w:rsidP="00FC7395">
      <w:pPr>
        <w:jc w:val="center"/>
        <w:rPr>
          <w:sz w:val="28"/>
          <w:szCs w:val="28"/>
        </w:rPr>
      </w:pPr>
    </w:p>
    <w:p w:rsidR="00FC7395" w:rsidRPr="002B6D41" w:rsidRDefault="00FC7395" w:rsidP="00FC7395">
      <w:pPr>
        <w:jc w:val="both"/>
        <w:rPr>
          <w:b/>
          <w:sz w:val="28"/>
          <w:szCs w:val="28"/>
        </w:rPr>
      </w:pPr>
      <w:r w:rsidRPr="002B6D41">
        <w:rPr>
          <w:b/>
          <w:sz w:val="28"/>
          <w:szCs w:val="28"/>
        </w:rPr>
        <w:t>Председатель Правительства</w:t>
      </w:r>
    </w:p>
    <w:p w:rsidR="00FC7395" w:rsidRPr="002B6D41" w:rsidRDefault="00FC7395" w:rsidP="00FC73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B6D41">
        <w:rPr>
          <w:b/>
          <w:sz w:val="28"/>
          <w:szCs w:val="28"/>
        </w:rPr>
        <w:t>Республики Дагестан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М. Абдулаев</w:t>
      </w:r>
    </w:p>
    <w:p w:rsidR="00FC7395" w:rsidRDefault="00FC7395" w:rsidP="00FC7395">
      <w:pPr>
        <w:jc w:val="center"/>
        <w:rPr>
          <w:sz w:val="28"/>
          <w:szCs w:val="28"/>
        </w:rPr>
      </w:pPr>
    </w:p>
    <w:p w:rsidR="00FC7395" w:rsidRDefault="00FC7395" w:rsidP="00FC7395">
      <w:pPr>
        <w:jc w:val="both"/>
        <w:rPr>
          <w:sz w:val="28"/>
          <w:szCs w:val="28"/>
        </w:rPr>
      </w:pPr>
    </w:p>
    <w:p w:rsidR="00FC7395" w:rsidRDefault="00FC7395" w:rsidP="00FC7395">
      <w:pPr>
        <w:ind w:firstLine="540"/>
        <w:jc w:val="both"/>
        <w:rPr>
          <w:sz w:val="28"/>
          <w:szCs w:val="28"/>
        </w:rPr>
      </w:pPr>
    </w:p>
    <w:p w:rsidR="00FC7395" w:rsidRDefault="00FC7395" w:rsidP="00FC7395">
      <w:pPr>
        <w:ind w:firstLine="540"/>
        <w:jc w:val="both"/>
        <w:rPr>
          <w:sz w:val="28"/>
          <w:szCs w:val="28"/>
        </w:rPr>
      </w:pPr>
    </w:p>
    <w:p w:rsidR="00FC7395" w:rsidRDefault="00FC7395" w:rsidP="00FC7395"/>
    <w:p w:rsidR="00FC7395" w:rsidRDefault="00FC7395" w:rsidP="00FC7395"/>
    <w:p w:rsidR="00FC7395" w:rsidRPr="00E80E7A" w:rsidRDefault="00FC7395" w:rsidP="00FC7395">
      <w:pPr>
        <w:rPr>
          <w:sz w:val="16"/>
          <w:szCs w:val="16"/>
        </w:rPr>
      </w:pPr>
      <w:r w:rsidRPr="00E80E7A">
        <w:rPr>
          <w:sz w:val="16"/>
          <w:szCs w:val="16"/>
        </w:rPr>
        <w:t>Пост26.12.12у</w:t>
      </w:r>
    </w:p>
    <w:p w:rsidR="00252E62" w:rsidRDefault="00252E62" w:rsidP="00252E62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52E62" w:rsidRDefault="00252E62" w:rsidP="00252E62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252E62" w:rsidRDefault="00252E62" w:rsidP="00252E62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Дагестан </w:t>
      </w:r>
    </w:p>
    <w:p w:rsidR="00252E62" w:rsidRDefault="00252E62" w:rsidP="00252E62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18 августа 2006 г. № 168 </w:t>
      </w:r>
    </w:p>
    <w:p w:rsidR="00252E62" w:rsidRDefault="00252E62" w:rsidP="00252E62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Правительства Республики Дагестан</w:t>
      </w:r>
    </w:p>
    <w:p w:rsidR="00252E62" w:rsidRDefault="00252E62" w:rsidP="00252E62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24 января 2013 г. № 8)</w:t>
      </w:r>
    </w:p>
    <w:p w:rsidR="00252E62" w:rsidRDefault="00252E62" w:rsidP="00252E62">
      <w:pPr>
        <w:ind w:firstLine="540"/>
        <w:jc w:val="right"/>
        <w:rPr>
          <w:sz w:val="28"/>
          <w:szCs w:val="28"/>
        </w:rPr>
      </w:pPr>
    </w:p>
    <w:p w:rsidR="00252E62" w:rsidRPr="002C1513" w:rsidRDefault="00252E62" w:rsidP="00252E62">
      <w:pPr>
        <w:ind w:firstLine="540"/>
        <w:jc w:val="right"/>
        <w:rPr>
          <w:sz w:val="28"/>
          <w:szCs w:val="28"/>
        </w:rPr>
      </w:pPr>
    </w:p>
    <w:p w:rsidR="00252E62" w:rsidRPr="002C1513" w:rsidRDefault="00252E62" w:rsidP="00252E62">
      <w:pPr>
        <w:jc w:val="center"/>
        <w:rPr>
          <w:b/>
          <w:sz w:val="28"/>
          <w:szCs w:val="28"/>
        </w:rPr>
      </w:pPr>
      <w:r w:rsidRPr="002C151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2C151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C151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2C151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C1513"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 xml:space="preserve"> </w:t>
      </w:r>
      <w:r w:rsidRPr="002C151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C151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C151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2C1513">
        <w:rPr>
          <w:b/>
          <w:sz w:val="28"/>
          <w:szCs w:val="28"/>
        </w:rPr>
        <w:t>Е</w:t>
      </w:r>
    </w:p>
    <w:p w:rsidR="00252E62" w:rsidRPr="002C1513" w:rsidRDefault="00252E62" w:rsidP="00252E62">
      <w:pPr>
        <w:jc w:val="center"/>
        <w:rPr>
          <w:b/>
          <w:sz w:val="28"/>
          <w:szCs w:val="28"/>
        </w:rPr>
      </w:pPr>
      <w:r w:rsidRPr="002C151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М</w:t>
      </w:r>
      <w:r w:rsidRPr="002C1513">
        <w:rPr>
          <w:b/>
          <w:sz w:val="28"/>
          <w:szCs w:val="28"/>
        </w:rPr>
        <w:t>инистерстве по физической культуре и спорту</w:t>
      </w:r>
    </w:p>
    <w:p w:rsidR="00252E62" w:rsidRDefault="00252E62" w:rsidP="00252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2C1513">
        <w:rPr>
          <w:b/>
          <w:sz w:val="28"/>
          <w:szCs w:val="28"/>
        </w:rPr>
        <w:t xml:space="preserve">еспублики </w:t>
      </w:r>
      <w:r>
        <w:rPr>
          <w:b/>
          <w:sz w:val="28"/>
          <w:szCs w:val="28"/>
        </w:rPr>
        <w:t>Д</w:t>
      </w:r>
      <w:r w:rsidRPr="002C1513">
        <w:rPr>
          <w:b/>
          <w:sz w:val="28"/>
          <w:szCs w:val="28"/>
        </w:rPr>
        <w:t>агестан</w:t>
      </w:r>
    </w:p>
    <w:p w:rsidR="00252E62" w:rsidRPr="000C1C21" w:rsidRDefault="00252E62" w:rsidP="00252E62">
      <w:pPr>
        <w:jc w:val="center"/>
        <w:rPr>
          <w:b/>
          <w:sz w:val="28"/>
          <w:szCs w:val="28"/>
        </w:rPr>
      </w:pPr>
    </w:p>
    <w:p w:rsidR="00252E62" w:rsidRPr="004D378E" w:rsidRDefault="00252E62" w:rsidP="00252E62">
      <w:pPr>
        <w:jc w:val="center"/>
        <w:rPr>
          <w:b/>
          <w:sz w:val="28"/>
          <w:szCs w:val="28"/>
        </w:rPr>
      </w:pPr>
      <w:smartTag w:uri="urn:schemas-microsoft-com:office:smarttags" w:element="place">
        <w:r w:rsidRPr="004D378E">
          <w:rPr>
            <w:b/>
            <w:sz w:val="28"/>
            <w:szCs w:val="28"/>
            <w:lang w:val="en-US"/>
          </w:rPr>
          <w:t>I</w:t>
        </w:r>
        <w:r w:rsidRPr="004D378E">
          <w:rPr>
            <w:b/>
            <w:sz w:val="28"/>
            <w:szCs w:val="28"/>
          </w:rPr>
          <w:t>.</w:t>
        </w:r>
      </w:smartTag>
      <w:r w:rsidRPr="004D378E">
        <w:rPr>
          <w:b/>
          <w:sz w:val="28"/>
          <w:szCs w:val="28"/>
        </w:rPr>
        <w:t xml:space="preserve"> Общие положения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</w:p>
    <w:p w:rsidR="00252E62" w:rsidRPr="002C1513" w:rsidRDefault="00252E62" w:rsidP="00252E62">
      <w:pPr>
        <w:ind w:firstLine="540"/>
        <w:jc w:val="both"/>
        <w:rPr>
          <w:sz w:val="28"/>
          <w:szCs w:val="28"/>
        </w:rPr>
      </w:pPr>
      <w:r w:rsidRPr="002C1513">
        <w:rPr>
          <w:sz w:val="28"/>
          <w:szCs w:val="28"/>
        </w:rPr>
        <w:lastRenderedPageBreak/>
        <w:t xml:space="preserve">1. Министерство по физической культуре и спорту Республики Дагестан (далее – </w:t>
      </w:r>
      <w:r>
        <w:rPr>
          <w:sz w:val="28"/>
          <w:szCs w:val="28"/>
        </w:rPr>
        <w:t>Министерство</w:t>
      </w:r>
      <w:r w:rsidRPr="002C1513">
        <w:rPr>
          <w:sz w:val="28"/>
          <w:szCs w:val="28"/>
        </w:rPr>
        <w:t>) является органом исполнительной власти Республики Дагестан, осуществляющим функции</w:t>
      </w:r>
      <w:r w:rsidRPr="002C1513">
        <w:rPr>
          <w:color w:val="333333"/>
          <w:sz w:val="28"/>
          <w:szCs w:val="28"/>
          <w:shd w:val="clear" w:color="auto" w:fill="FFFFFF"/>
        </w:rPr>
        <w:t xml:space="preserve"> </w:t>
      </w:r>
      <w:r w:rsidRPr="002C1513">
        <w:rPr>
          <w:sz w:val="28"/>
          <w:szCs w:val="28"/>
        </w:rPr>
        <w:t>по реализации государственной политики в сфере физической культуры и спорта,</w:t>
      </w:r>
      <w:r w:rsidRPr="002C1513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оказанию государственных услуг и управлению государственным имуществом в сфере физической культуры и спорта,</w:t>
      </w:r>
      <w:r w:rsidRPr="009F5A0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 также </w:t>
      </w:r>
      <w:r w:rsidRPr="009F5A08">
        <w:rPr>
          <w:sz w:val="28"/>
          <w:szCs w:val="28"/>
          <w:shd w:val="clear" w:color="auto" w:fill="FFFFFF"/>
        </w:rPr>
        <w:t xml:space="preserve">координацию и </w:t>
      </w:r>
      <w:r>
        <w:rPr>
          <w:sz w:val="28"/>
          <w:szCs w:val="28"/>
          <w:shd w:val="clear" w:color="auto" w:fill="FFFFFF"/>
        </w:rPr>
        <w:t xml:space="preserve">нормативно-правовое </w:t>
      </w:r>
      <w:r w:rsidRPr="009F5A08">
        <w:rPr>
          <w:sz w:val="28"/>
          <w:szCs w:val="28"/>
          <w:shd w:val="clear" w:color="auto" w:fill="FFFFFF"/>
        </w:rPr>
        <w:t>регулирование в установленной сфере деятельности</w:t>
      </w:r>
      <w:r w:rsidRPr="002C1513">
        <w:rPr>
          <w:sz w:val="28"/>
          <w:szCs w:val="28"/>
        </w:rPr>
        <w:t xml:space="preserve">. </w:t>
      </w:r>
    </w:p>
    <w:p w:rsidR="00252E62" w:rsidRPr="002C1513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 xml:space="preserve">2. </w:t>
      </w:r>
      <w:r>
        <w:rPr>
          <w:sz w:val="28"/>
          <w:szCs w:val="28"/>
        </w:rPr>
        <w:t>Министерство</w:t>
      </w:r>
      <w:r w:rsidRPr="002C1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 xml:space="preserve"> своей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 xml:space="preserve">руководствуется </w:t>
      </w:r>
      <w:hyperlink r:id="rId6" w:history="1">
        <w:r w:rsidRPr="006A2B12">
          <w:rPr>
            <w:sz w:val="28"/>
            <w:szCs w:val="28"/>
          </w:rPr>
          <w:t>Конституцией</w:t>
        </w:r>
      </w:hyperlink>
      <w:r w:rsidRPr="002C1513">
        <w:rPr>
          <w:sz w:val="28"/>
          <w:szCs w:val="28"/>
        </w:rPr>
        <w:t xml:space="preserve"> Российской Федерации, федеральными законами, </w:t>
      </w:r>
      <w:r>
        <w:rPr>
          <w:sz w:val="28"/>
          <w:szCs w:val="28"/>
        </w:rPr>
        <w:t xml:space="preserve">нормативными правовыми актами Президента Российской Федерации, Правительства Российской Федерации, иными нормативными правовыми актами Российской Федерации, </w:t>
      </w:r>
      <w:hyperlink r:id="rId7" w:history="1">
        <w:r w:rsidRPr="004D378E">
          <w:rPr>
            <w:sz w:val="28"/>
            <w:szCs w:val="28"/>
          </w:rPr>
          <w:t>Конституцией</w:t>
        </w:r>
      </w:hyperlink>
      <w:r w:rsidRPr="004D378E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Дагестан, законами Республики Дагестан, нормативными правовыми актами Президента Республики Дагестан, Правительства Республики Дагестан, иными нормативными правовыми актами Республики Дагестан, а также настоящим Положением.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 xml:space="preserve">3. </w:t>
      </w:r>
      <w:r>
        <w:rPr>
          <w:sz w:val="28"/>
          <w:szCs w:val="28"/>
        </w:rPr>
        <w:t>Министерство</w:t>
      </w:r>
      <w:r w:rsidRPr="002C1513">
        <w:rPr>
          <w:sz w:val="28"/>
          <w:szCs w:val="28"/>
        </w:rPr>
        <w:t xml:space="preserve"> осуществляет свою деятельность </w:t>
      </w:r>
      <w:r>
        <w:rPr>
          <w:sz w:val="28"/>
          <w:szCs w:val="28"/>
        </w:rPr>
        <w:t xml:space="preserve">непосредственно и через подведомственные организации </w:t>
      </w:r>
      <w:r w:rsidRPr="002C1513">
        <w:rPr>
          <w:sz w:val="28"/>
          <w:szCs w:val="28"/>
        </w:rPr>
        <w:t xml:space="preserve">во взаимодействии с федеральными органами исполнительной власти, органами </w:t>
      </w:r>
      <w:r>
        <w:rPr>
          <w:sz w:val="28"/>
          <w:szCs w:val="28"/>
        </w:rPr>
        <w:t>исполнительной</w:t>
      </w:r>
      <w:r w:rsidRPr="002C1513">
        <w:rPr>
          <w:sz w:val="28"/>
          <w:szCs w:val="28"/>
        </w:rPr>
        <w:t xml:space="preserve"> власти Республики Дагестан, органами местного самоуправления, общественными объединениями и иными организациями.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</w:p>
    <w:p w:rsidR="00252E62" w:rsidRPr="004D378E" w:rsidRDefault="00252E62" w:rsidP="00252E62">
      <w:pPr>
        <w:ind w:firstLine="709"/>
        <w:jc w:val="center"/>
        <w:rPr>
          <w:b/>
          <w:sz w:val="28"/>
          <w:szCs w:val="28"/>
        </w:rPr>
      </w:pPr>
      <w:r w:rsidRPr="004D378E">
        <w:rPr>
          <w:b/>
          <w:sz w:val="28"/>
          <w:szCs w:val="28"/>
          <w:lang w:val="en-US"/>
        </w:rPr>
        <w:t>II</w:t>
      </w:r>
      <w:r w:rsidRPr="004D378E">
        <w:rPr>
          <w:b/>
          <w:sz w:val="28"/>
          <w:szCs w:val="28"/>
        </w:rPr>
        <w:t>. Полномочия М</w:t>
      </w:r>
      <w:r>
        <w:rPr>
          <w:b/>
          <w:sz w:val="28"/>
          <w:szCs w:val="28"/>
        </w:rPr>
        <w:t xml:space="preserve">инистерства 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 xml:space="preserve">4. </w:t>
      </w:r>
      <w:r>
        <w:rPr>
          <w:sz w:val="28"/>
          <w:szCs w:val="28"/>
        </w:rPr>
        <w:t>Министерство в пределах своей компетенции: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вносит в Правительство Республики Дагестан проекты законов Республики Дагестан и иных нормативных правовых актов по вопросам, отнесенным к компетенции Министерства, самостоятельно принимает в пределах своей компетенции нормативные правовые акты в установленной сфере деятельности</w:t>
      </w:r>
      <w:r w:rsidRPr="002C1513">
        <w:rPr>
          <w:sz w:val="28"/>
          <w:szCs w:val="28"/>
        </w:rPr>
        <w:t>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lastRenderedPageBreak/>
        <w:t>4.2. разраб</w:t>
      </w:r>
      <w:r>
        <w:rPr>
          <w:sz w:val="28"/>
          <w:szCs w:val="28"/>
        </w:rPr>
        <w:t>а</w:t>
      </w:r>
      <w:r w:rsidRPr="002C1513">
        <w:rPr>
          <w:sz w:val="28"/>
          <w:szCs w:val="28"/>
        </w:rPr>
        <w:t>т</w:t>
      </w:r>
      <w:r>
        <w:rPr>
          <w:sz w:val="28"/>
          <w:szCs w:val="28"/>
        </w:rPr>
        <w:t>ывает</w:t>
      </w:r>
      <w:r w:rsidRPr="002C1513">
        <w:rPr>
          <w:sz w:val="28"/>
          <w:szCs w:val="28"/>
        </w:rPr>
        <w:t>, утвержд</w:t>
      </w:r>
      <w:r>
        <w:rPr>
          <w:sz w:val="28"/>
          <w:szCs w:val="28"/>
        </w:rPr>
        <w:t xml:space="preserve">ает и реализует </w:t>
      </w:r>
      <w:r w:rsidRPr="002C1513">
        <w:rPr>
          <w:sz w:val="28"/>
          <w:szCs w:val="28"/>
        </w:rPr>
        <w:t>в уст</w:t>
      </w:r>
      <w:r>
        <w:rPr>
          <w:sz w:val="28"/>
          <w:szCs w:val="28"/>
        </w:rPr>
        <w:t>ановленном порядке ведомственные</w:t>
      </w:r>
      <w:r w:rsidRPr="002C1513">
        <w:rPr>
          <w:sz w:val="28"/>
          <w:szCs w:val="28"/>
        </w:rPr>
        <w:t xml:space="preserve"> целевы</w:t>
      </w:r>
      <w:r>
        <w:rPr>
          <w:sz w:val="28"/>
          <w:szCs w:val="28"/>
        </w:rPr>
        <w:t>е</w:t>
      </w:r>
      <w:r w:rsidRPr="002C151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2C1513">
        <w:rPr>
          <w:sz w:val="28"/>
          <w:szCs w:val="28"/>
        </w:rPr>
        <w:t xml:space="preserve"> развития физической культуры и спорта, а также контрол</w:t>
      </w:r>
      <w:r>
        <w:rPr>
          <w:sz w:val="28"/>
          <w:szCs w:val="28"/>
        </w:rPr>
        <w:t>ирует</w:t>
      </w:r>
      <w:r w:rsidRPr="002C1513">
        <w:rPr>
          <w:sz w:val="28"/>
          <w:szCs w:val="28"/>
        </w:rPr>
        <w:t xml:space="preserve"> их реализаци</w:t>
      </w:r>
      <w:r>
        <w:rPr>
          <w:sz w:val="28"/>
          <w:szCs w:val="28"/>
        </w:rPr>
        <w:t>ю</w:t>
      </w:r>
      <w:r w:rsidRPr="002C1513">
        <w:rPr>
          <w:sz w:val="28"/>
          <w:szCs w:val="28"/>
        </w:rPr>
        <w:t>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>4.3. орга</w:t>
      </w:r>
      <w:r>
        <w:rPr>
          <w:sz w:val="28"/>
          <w:szCs w:val="28"/>
        </w:rPr>
        <w:t>низует  и  проводит</w:t>
      </w:r>
      <w:r w:rsidRPr="002C1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>республикански</w:t>
      </w:r>
      <w:r>
        <w:rPr>
          <w:sz w:val="28"/>
          <w:szCs w:val="28"/>
        </w:rPr>
        <w:t>е</w:t>
      </w:r>
      <w:r w:rsidRPr="002C1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>официальны</w:t>
      </w:r>
      <w:r>
        <w:rPr>
          <w:sz w:val="28"/>
          <w:szCs w:val="28"/>
        </w:rPr>
        <w:t>е физкультурные</w:t>
      </w:r>
      <w:r w:rsidRPr="002C1513">
        <w:rPr>
          <w:sz w:val="28"/>
          <w:szCs w:val="28"/>
        </w:rPr>
        <w:t xml:space="preserve"> и спортивны</w:t>
      </w:r>
      <w:r>
        <w:rPr>
          <w:sz w:val="28"/>
          <w:szCs w:val="28"/>
        </w:rPr>
        <w:t>е мероприятия</w:t>
      </w:r>
      <w:r w:rsidRPr="002C1513">
        <w:rPr>
          <w:sz w:val="28"/>
          <w:szCs w:val="28"/>
        </w:rPr>
        <w:t>, а также межмуниципальны</w:t>
      </w:r>
      <w:r>
        <w:rPr>
          <w:sz w:val="28"/>
          <w:szCs w:val="28"/>
        </w:rPr>
        <w:t>е официальные</w:t>
      </w:r>
      <w:r w:rsidRPr="002C1513">
        <w:rPr>
          <w:sz w:val="28"/>
          <w:szCs w:val="28"/>
        </w:rPr>
        <w:t xml:space="preserve"> физкультурны</w:t>
      </w:r>
      <w:r>
        <w:rPr>
          <w:sz w:val="28"/>
          <w:szCs w:val="28"/>
        </w:rPr>
        <w:t>е и спортивные</w:t>
      </w:r>
      <w:r w:rsidRPr="002C151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2C1513">
        <w:rPr>
          <w:sz w:val="28"/>
          <w:szCs w:val="28"/>
        </w:rPr>
        <w:t xml:space="preserve">, </w:t>
      </w:r>
      <w:r>
        <w:rPr>
          <w:sz w:val="28"/>
          <w:szCs w:val="28"/>
        </w:rPr>
        <w:t>в этих целях</w:t>
      </w:r>
      <w:r w:rsidRPr="002C1513">
        <w:rPr>
          <w:sz w:val="28"/>
          <w:szCs w:val="28"/>
        </w:rPr>
        <w:t>: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устанавливает</w:t>
      </w:r>
      <w:r w:rsidRPr="002C1513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Pr="002C1513">
        <w:rPr>
          <w:sz w:val="28"/>
          <w:szCs w:val="28"/>
        </w:rPr>
        <w:t>к проведения республиканских официальных физкультурных и спортивных мероприятий и межмуниципальных официальных физкультурных и спортивных мероприятий на территории Республики Дагестан;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утверждает и реализует</w:t>
      </w:r>
      <w:r w:rsidRPr="002C1513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Pr="002C1513">
        <w:rPr>
          <w:sz w:val="28"/>
          <w:szCs w:val="28"/>
        </w:rPr>
        <w:t xml:space="preserve"> план официальных физкультурных и спортивных мероприятий Республики Дагестан на соответствующий год;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4.3.3. разрабатывает</w:t>
      </w:r>
      <w:r w:rsidRPr="002C1513">
        <w:rPr>
          <w:sz w:val="28"/>
          <w:szCs w:val="28"/>
        </w:rPr>
        <w:t xml:space="preserve"> и утвержд</w:t>
      </w:r>
      <w:r>
        <w:rPr>
          <w:sz w:val="28"/>
          <w:szCs w:val="28"/>
        </w:rPr>
        <w:t>ает</w:t>
      </w:r>
      <w:r w:rsidRPr="002C1513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2C1513">
        <w:rPr>
          <w:sz w:val="28"/>
          <w:szCs w:val="28"/>
        </w:rPr>
        <w:t xml:space="preserve"> расходов и поряд</w:t>
      </w:r>
      <w:r>
        <w:rPr>
          <w:sz w:val="28"/>
          <w:szCs w:val="28"/>
        </w:rPr>
        <w:t>о</w:t>
      </w:r>
      <w:r w:rsidRPr="002C1513">
        <w:rPr>
          <w:sz w:val="28"/>
          <w:szCs w:val="28"/>
        </w:rPr>
        <w:t>к финансирования республиканских официальных физкультурных и спортивных мероприятий, в том числе учебно-тренировочных сборов, включенных в календарный план официальных физкультурных и спортивных мероприятий Республики Дагестан;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4.3.4.</w:t>
      </w:r>
      <w:r w:rsidRPr="002C1513">
        <w:rPr>
          <w:sz w:val="28"/>
          <w:szCs w:val="28"/>
        </w:rPr>
        <w:t xml:space="preserve"> содейств</w:t>
      </w:r>
      <w:r>
        <w:rPr>
          <w:sz w:val="28"/>
          <w:szCs w:val="28"/>
        </w:rPr>
        <w:t>ует</w:t>
      </w:r>
      <w:r w:rsidRPr="002C1513">
        <w:rPr>
          <w:sz w:val="28"/>
          <w:szCs w:val="28"/>
        </w:rPr>
        <w:t xml:space="preserve"> обеспечению общественного порядка и общественной безопасности при проведении официальных физкультурных и спортивных мероприятий на территории Республики Дагестан;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4.3.5. организует </w:t>
      </w:r>
      <w:r w:rsidRPr="002C1513">
        <w:rPr>
          <w:sz w:val="28"/>
          <w:szCs w:val="28"/>
        </w:rPr>
        <w:t>информационно</w:t>
      </w:r>
      <w:r>
        <w:rPr>
          <w:sz w:val="28"/>
          <w:szCs w:val="28"/>
        </w:rPr>
        <w:t xml:space="preserve">е обеспечение республиканских и </w:t>
      </w:r>
      <w:r w:rsidRPr="002C1513">
        <w:rPr>
          <w:sz w:val="28"/>
          <w:szCs w:val="28"/>
        </w:rPr>
        <w:t>межмуниципальных официал</w:t>
      </w:r>
      <w:r>
        <w:rPr>
          <w:sz w:val="28"/>
          <w:szCs w:val="28"/>
        </w:rPr>
        <w:t xml:space="preserve">ьных физкультурных и спортивных </w:t>
      </w:r>
      <w:r w:rsidRPr="002C1513">
        <w:rPr>
          <w:sz w:val="28"/>
          <w:szCs w:val="28"/>
        </w:rPr>
        <w:t>мероприятий;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устанавливает  порядок</w:t>
      </w:r>
      <w:r w:rsidRPr="002C1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 xml:space="preserve">обеспечения спортивных сборных команд Республики Дагестан, </w:t>
      </w:r>
      <w:r>
        <w:rPr>
          <w:sz w:val="28"/>
          <w:szCs w:val="28"/>
        </w:rPr>
        <w:t>с этой целью</w:t>
      </w:r>
      <w:r w:rsidRPr="002C1513">
        <w:rPr>
          <w:sz w:val="28"/>
          <w:szCs w:val="28"/>
        </w:rPr>
        <w:t>: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 наделяет</w:t>
      </w:r>
      <w:r w:rsidRPr="002C1513">
        <w:rPr>
          <w:sz w:val="28"/>
          <w:szCs w:val="28"/>
        </w:rPr>
        <w:t xml:space="preserve"> статусом </w:t>
      </w:r>
      <w:r>
        <w:rPr>
          <w:sz w:val="28"/>
          <w:szCs w:val="28"/>
        </w:rPr>
        <w:t>«</w:t>
      </w:r>
      <w:r w:rsidRPr="002C1513">
        <w:rPr>
          <w:sz w:val="28"/>
          <w:szCs w:val="28"/>
        </w:rPr>
        <w:t>Спортивная сборная команда Республики Дагестан</w:t>
      </w:r>
      <w:r>
        <w:rPr>
          <w:sz w:val="28"/>
          <w:szCs w:val="28"/>
        </w:rPr>
        <w:t>»</w:t>
      </w:r>
      <w:r w:rsidRPr="002C1513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>ы</w:t>
      </w:r>
      <w:r w:rsidRPr="002C1513">
        <w:rPr>
          <w:sz w:val="28"/>
          <w:szCs w:val="28"/>
        </w:rPr>
        <w:t xml:space="preserve"> по различным видам спорта, включенны</w:t>
      </w:r>
      <w:r>
        <w:rPr>
          <w:sz w:val="28"/>
          <w:szCs w:val="28"/>
        </w:rPr>
        <w:t>е</w:t>
      </w:r>
      <w:r w:rsidRPr="002C1513">
        <w:rPr>
          <w:sz w:val="28"/>
          <w:szCs w:val="28"/>
        </w:rPr>
        <w:t xml:space="preserve"> во Всероссийский реестр видов спорта;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4.4.2.</w:t>
      </w:r>
      <w:r w:rsidRPr="002C1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Pr="002C1513">
        <w:rPr>
          <w:sz w:val="28"/>
          <w:szCs w:val="28"/>
        </w:rPr>
        <w:t>материально-техническое обеспечение, в том числе обеспечение спортивной экипировкой, финансовое, научно-</w:t>
      </w:r>
      <w:r w:rsidRPr="002C1513">
        <w:rPr>
          <w:sz w:val="28"/>
          <w:szCs w:val="28"/>
        </w:rPr>
        <w:lastRenderedPageBreak/>
        <w:t>методическое, медико-биологическое, медицинское и антидопинговое обеспечение спортивных сборных команд Республики Дагестан;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4.4.3. обеспечивает</w:t>
      </w:r>
      <w:r w:rsidRPr="002C1513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2C1513">
        <w:rPr>
          <w:sz w:val="28"/>
          <w:szCs w:val="28"/>
        </w:rPr>
        <w:t xml:space="preserve"> спортивного резерва для спортивных сборных команд Республики Дагестан;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организует</w:t>
      </w:r>
      <w:r w:rsidRPr="002C1513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2C1513">
        <w:rPr>
          <w:sz w:val="28"/>
          <w:szCs w:val="28"/>
        </w:rPr>
        <w:t xml:space="preserve"> национальных видов </w:t>
      </w:r>
      <w:r>
        <w:rPr>
          <w:sz w:val="28"/>
          <w:szCs w:val="28"/>
        </w:rPr>
        <w:t>спорта, в том числе устанавливает</w:t>
      </w:r>
      <w:r w:rsidRPr="002C1513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Pr="002C1513">
        <w:rPr>
          <w:sz w:val="28"/>
          <w:szCs w:val="28"/>
        </w:rPr>
        <w:t>к проведения спортивных мероприятий по национальным видам спорта, развивающимся в Республике Дагестан;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присваивает</w:t>
      </w:r>
      <w:r w:rsidRPr="002C1513">
        <w:rPr>
          <w:sz w:val="28"/>
          <w:szCs w:val="28"/>
        </w:rPr>
        <w:t xml:space="preserve"> спортивны</w:t>
      </w:r>
      <w:r>
        <w:rPr>
          <w:sz w:val="28"/>
          <w:szCs w:val="28"/>
        </w:rPr>
        <w:t>е разряды</w:t>
      </w:r>
      <w:r w:rsidRPr="002C1513">
        <w:rPr>
          <w:sz w:val="28"/>
          <w:szCs w:val="28"/>
        </w:rPr>
        <w:t xml:space="preserve"> и квалификационны</w:t>
      </w:r>
      <w:r>
        <w:rPr>
          <w:sz w:val="28"/>
          <w:szCs w:val="28"/>
        </w:rPr>
        <w:t>е</w:t>
      </w:r>
      <w:r w:rsidRPr="002C1513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и</w:t>
      </w:r>
      <w:r w:rsidRPr="002C1513">
        <w:rPr>
          <w:sz w:val="28"/>
          <w:szCs w:val="28"/>
        </w:rPr>
        <w:t xml:space="preserve"> спортивны</w:t>
      </w:r>
      <w:r>
        <w:rPr>
          <w:sz w:val="28"/>
          <w:szCs w:val="28"/>
        </w:rPr>
        <w:t>м</w:t>
      </w:r>
      <w:r w:rsidRPr="002C1513">
        <w:rPr>
          <w:sz w:val="28"/>
          <w:szCs w:val="28"/>
        </w:rPr>
        <w:t xml:space="preserve"> суд</w:t>
      </w:r>
      <w:r>
        <w:rPr>
          <w:sz w:val="28"/>
          <w:szCs w:val="28"/>
        </w:rPr>
        <w:t>ьям</w:t>
      </w:r>
      <w:r w:rsidRPr="002C1513">
        <w:rPr>
          <w:sz w:val="28"/>
          <w:szCs w:val="28"/>
        </w:rPr>
        <w:t xml:space="preserve"> в порядке, установленном </w:t>
      </w:r>
      <w:hyperlink r:id="rId8" w:history="1">
        <w:r w:rsidRPr="00842EC9">
          <w:rPr>
            <w:sz w:val="28"/>
            <w:szCs w:val="28"/>
          </w:rPr>
          <w:t>Положением</w:t>
        </w:r>
      </w:hyperlink>
      <w:r w:rsidRPr="002C1513">
        <w:rPr>
          <w:sz w:val="28"/>
          <w:szCs w:val="28"/>
        </w:rPr>
        <w:t xml:space="preserve"> о Единой всероссийской спортивной классификации, </w:t>
      </w:r>
      <w:hyperlink r:id="rId9" w:history="1">
        <w:r w:rsidRPr="00842EC9">
          <w:rPr>
            <w:sz w:val="28"/>
            <w:szCs w:val="28"/>
          </w:rPr>
          <w:t>Положением</w:t>
        </w:r>
      </w:hyperlink>
      <w:r w:rsidRPr="002C1513">
        <w:rPr>
          <w:sz w:val="28"/>
          <w:szCs w:val="28"/>
        </w:rPr>
        <w:t xml:space="preserve"> о спортивных судьях;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организует</w:t>
      </w:r>
      <w:r w:rsidRPr="002C1513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ую подготовку</w:t>
      </w:r>
      <w:r w:rsidRPr="002C1513">
        <w:rPr>
          <w:sz w:val="28"/>
          <w:szCs w:val="28"/>
        </w:rPr>
        <w:t>, переподготовк</w:t>
      </w:r>
      <w:r>
        <w:rPr>
          <w:sz w:val="28"/>
          <w:szCs w:val="28"/>
        </w:rPr>
        <w:t>у и повышение</w:t>
      </w:r>
      <w:r w:rsidRPr="002C1513">
        <w:rPr>
          <w:sz w:val="28"/>
          <w:szCs w:val="28"/>
        </w:rPr>
        <w:t xml:space="preserve"> квалификации специалистов в области физической культуры и спорта;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осуществляет аттестацию тренерского состава и других специалистов и работников подведомственных учреждений;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обеспечивает</w:t>
      </w:r>
      <w:r w:rsidRPr="002C1513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2C1513">
        <w:rPr>
          <w:sz w:val="28"/>
          <w:szCs w:val="28"/>
        </w:rPr>
        <w:t xml:space="preserve"> республиканских центров спортивной подготовки;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2C1513">
        <w:rPr>
          <w:sz w:val="28"/>
          <w:szCs w:val="28"/>
        </w:rPr>
        <w:t>. орган</w:t>
      </w:r>
      <w:r>
        <w:rPr>
          <w:sz w:val="28"/>
          <w:szCs w:val="28"/>
        </w:rPr>
        <w:t>изует</w:t>
      </w:r>
      <w:r w:rsidRPr="002C1513">
        <w:rPr>
          <w:sz w:val="28"/>
          <w:szCs w:val="28"/>
        </w:rPr>
        <w:t xml:space="preserve"> оказани</w:t>
      </w:r>
      <w:r>
        <w:rPr>
          <w:sz w:val="28"/>
          <w:szCs w:val="28"/>
        </w:rPr>
        <w:t>е</w:t>
      </w:r>
      <w:r w:rsidRPr="002C1513">
        <w:rPr>
          <w:sz w:val="28"/>
          <w:szCs w:val="28"/>
        </w:rPr>
        <w:t xml:space="preserve"> государственных услуг Республики Дагестан в области физической культуры и спорта, предоставляемых за счет средств республиканского бюджета Республики Дагестан, в соответствии с перечнем государственных услуг, утверждаемым Правительством Республики Дагестан;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 реализует</w:t>
      </w:r>
      <w:r w:rsidRPr="002C1513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2C1513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развития физ</w:t>
      </w:r>
      <w:r w:rsidRPr="002C1513">
        <w:rPr>
          <w:sz w:val="28"/>
          <w:szCs w:val="28"/>
        </w:rPr>
        <w:t>культур</w:t>
      </w:r>
      <w:r>
        <w:rPr>
          <w:sz w:val="28"/>
          <w:szCs w:val="28"/>
        </w:rPr>
        <w:t>ы</w:t>
      </w:r>
      <w:r w:rsidRPr="002C1513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а</w:t>
      </w:r>
      <w:r w:rsidRPr="002C1513">
        <w:rPr>
          <w:sz w:val="28"/>
          <w:szCs w:val="28"/>
        </w:rPr>
        <w:t xml:space="preserve"> инвалидов, лиц с ограниченными возможностями здоровья,</w:t>
      </w:r>
      <w:r>
        <w:rPr>
          <w:sz w:val="28"/>
          <w:szCs w:val="28"/>
        </w:rPr>
        <w:t xml:space="preserve"> развития</w:t>
      </w:r>
      <w:r w:rsidRPr="002C1513">
        <w:rPr>
          <w:sz w:val="28"/>
          <w:szCs w:val="28"/>
        </w:rPr>
        <w:t xml:space="preserve"> адаптивной физической культуры и адаптивного спорта в Республике Дагестан;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 оформляет и ведет</w:t>
      </w:r>
      <w:r w:rsidRPr="002C1513">
        <w:rPr>
          <w:sz w:val="28"/>
          <w:szCs w:val="28"/>
        </w:rPr>
        <w:t xml:space="preserve"> спортивны</w:t>
      </w:r>
      <w:r>
        <w:rPr>
          <w:sz w:val="28"/>
          <w:szCs w:val="28"/>
        </w:rPr>
        <w:t>е</w:t>
      </w:r>
      <w:r w:rsidRPr="002C1513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а в соответствии с федеральным законодательством</w:t>
      </w:r>
      <w:r w:rsidRPr="00842EC9">
        <w:rPr>
          <w:sz w:val="28"/>
          <w:szCs w:val="28"/>
        </w:rPr>
        <w:t>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 осуществляет</w:t>
      </w:r>
      <w:r w:rsidRPr="002C1513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2C1513">
        <w:rPr>
          <w:sz w:val="28"/>
          <w:szCs w:val="28"/>
        </w:rPr>
        <w:t xml:space="preserve"> за соблюдением организациями, созданными </w:t>
      </w:r>
      <w:r>
        <w:rPr>
          <w:sz w:val="28"/>
          <w:szCs w:val="28"/>
        </w:rPr>
        <w:t>органами исполнительной власти Республики</w:t>
      </w:r>
      <w:r w:rsidRPr="002C1513">
        <w:rPr>
          <w:sz w:val="28"/>
          <w:szCs w:val="28"/>
        </w:rPr>
        <w:t xml:space="preserve"> Дагестан и осуществляющими спортивную подготовку, а также организациями, находящимися на территории Республики Дагестан, созданными без </w:t>
      </w:r>
      <w:r w:rsidRPr="002C1513">
        <w:rPr>
          <w:sz w:val="28"/>
          <w:szCs w:val="28"/>
        </w:rPr>
        <w:lastRenderedPageBreak/>
        <w:t>участия Российской Федерации, Республики Дагестан, муниципальных образований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>4.1</w:t>
      </w:r>
      <w:r>
        <w:rPr>
          <w:sz w:val="28"/>
          <w:szCs w:val="28"/>
        </w:rPr>
        <w:t>4</w:t>
      </w:r>
      <w:r w:rsidRPr="002C1513">
        <w:rPr>
          <w:sz w:val="28"/>
          <w:szCs w:val="28"/>
        </w:rPr>
        <w:t>. осуществляет функции главного распорядителя и получателя средств республиканского бюджета</w:t>
      </w:r>
      <w:r>
        <w:rPr>
          <w:sz w:val="28"/>
          <w:szCs w:val="28"/>
        </w:rPr>
        <w:t xml:space="preserve"> Республики Дагестан</w:t>
      </w:r>
      <w:r w:rsidRPr="002C1513">
        <w:rPr>
          <w:sz w:val="28"/>
          <w:szCs w:val="28"/>
        </w:rPr>
        <w:t xml:space="preserve">, предусмотренных на содержание </w:t>
      </w:r>
      <w:r>
        <w:rPr>
          <w:sz w:val="28"/>
          <w:szCs w:val="28"/>
        </w:rPr>
        <w:t>Министерства</w:t>
      </w:r>
      <w:r w:rsidRPr="002C151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финансовое обеспечение </w:t>
      </w:r>
      <w:r w:rsidRPr="002C1513">
        <w:rPr>
          <w:sz w:val="28"/>
          <w:szCs w:val="28"/>
        </w:rPr>
        <w:t xml:space="preserve"> возложенных на </w:t>
      </w:r>
      <w:r>
        <w:rPr>
          <w:sz w:val="28"/>
          <w:szCs w:val="28"/>
        </w:rPr>
        <w:t>него</w:t>
      </w:r>
      <w:r w:rsidRPr="002C1513">
        <w:rPr>
          <w:sz w:val="28"/>
          <w:szCs w:val="28"/>
        </w:rPr>
        <w:t xml:space="preserve"> функций;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>4.1</w:t>
      </w:r>
      <w:r>
        <w:rPr>
          <w:sz w:val="28"/>
          <w:szCs w:val="28"/>
        </w:rPr>
        <w:t>5</w:t>
      </w:r>
      <w:r w:rsidRPr="002C1513">
        <w:rPr>
          <w:sz w:val="28"/>
          <w:szCs w:val="28"/>
        </w:rPr>
        <w:t xml:space="preserve">. организует </w:t>
      </w:r>
      <w:hyperlink r:id="rId10" w:history="1">
        <w:r w:rsidRPr="00144B05">
          <w:rPr>
            <w:sz w:val="28"/>
            <w:szCs w:val="28"/>
          </w:rPr>
          <w:t>прием</w:t>
        </w:r>
      </w:hyperlink>
      <w:r w:rsidRPr="002C1513">
        <w:rPr>
          <w:sz w:val="28"/>
          <w:szCs w:val="28"/>
        </w:rPr>
        <w:t xml:space="preserve"> граждан, обеспечивает рассмотрение устных и письменных обращений граждан, принятие по ним решений и направление </w:t>
      </w:r>
      <w:r>
        <w:rPr>
          <w:sz w:val="28"/>
          <w:szCs w:val="28"/>
        </w:rPr>
        <w:t xml:space="preserve">заявителям </w:t>
      </w:r>
      <w:r w:rsidRPr="002C1513">
        <w:rPr>
          <w:sz w:val="28"/>
          <w:szCs w:val="28"/>
        </w:rPr>
        <w:t xml:space="preserve">ответов в </w:t>
      </w:r>
      <w:r>
        <w:rPr>
          <w:sz w:val="28"/>
          <w:szCs w:val="28"/>
        </w:rPr>
        <w:t>соответствии с</w:t>
      </w:r>
      <w:r w:rsidRPr="002C1513">
        <w:rPr>
          <w:sz w:val="28"/>
          <w:szCs w:val="28"/>
        </w:rPr>
        <w:t xml:space="preserve"> </w:t>
      </w:r>
      <w:hyperlink r:id="rId11" w:history="1">
        <w:r w:rsidRPr="00144B05">
          <w:rPr>
            <w:sz w:val="28"/>
            <w:szCs w:val="28"/>
          </w:rPr>
          <w:t>законодательством</w:t>
        </w:r>
      </w:hyperlink>
      <w:r w:rsidRPr="002C151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2C1513">
        <w:rPr>
          <w:sz w:val="28"/>
          <w:szCs w:val="28"/>
        </w:rPr>
        <w:t>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>4.1</w:t>
      </w:r>
      <w:r>
        <w:rPr>
          <w:sz w:val="28"/>
          <w:szCs w:val="28"/>
        </w:rPr>
        <w:t>6</w:t>
      </w:r>
      <w:r w:rsidRPr="002C15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>оказывает поддержку социально</w:t>
      </w:r>
      <w:r>
        <w:rPr>
          <w:sz w:val="28"/>
          <w:szCs w:val="28"/>
        </w:rPr>
        <w:t xml:space="preserve"> </w:t>
      </w:r>
      <w:r w:rsidRPr="002C1513">
        <w:rPr>
          <w:sz w:val="28"/>
          <w:szCs w:val="28"/>
        </w:rPr>
        <w:t xml:space="preserve">ориентированным некоммерческим организациям, осуществляющим деятельность в области физической культуры и спорта, формирует и ведет </w:t>
      </w:r>
      <w:r>
        <w:rPr>
          <w:sz w:val="28"/>
          <w:szCs w:val="28"/>
        </w:rPr>
        <w:t>республиканский</w:t>
      </w:r>
      <w:r w:rsidRPr="002C1513">
        <w:rPr>
          <w:sz w:val="28"/>
          <w:szCs w:val="28"/>
        </w:rPr>
        <w:t xml:space="preserve"> реестр социально ориентированных некоммерческих организаций – получателей такой поддержки;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4.17. осуществляет аккредитацию республиканских общественных объединений (федераций, союзов, ассоциаций) по различным видам спорта;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4.18. обеспечивает мобилизационную подготовку Министерства;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4.19. осуществляет организацию и ведение гражданской обороны в Министерстве;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4.20. организует конференции, семинары и другие мероприятия в установленной сфере деятельности;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4.21. осуществляет в соответствии с законодательством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4.22. разрабатывает республиканские целевые программы в установленной сфере деятельности, осуществляет их реализацию и контроль;  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4.23. в установленном законодательством Российской Федерации порядке размещает заказы и заключает государственные контракты на поставку товаров, выполнение работ, оказание услуг для обеспечения нужд Министерства, в целях реализации ведомственных и республиканских программ, для иных нужд в установленной сфере деятельности; 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4.24. организует проведение республиканских смотров конкурсов среди муниципальных образований Республики Дагестан и спортивных школ.  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4.25. осуществляет иные</w:t>
      </w:r>
      <w:r w:rsidRPr="002C1513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и действия</w:t>
      </w:r>
      <w:r w:rsidRPr="002C151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установленной сфере деятельности, предусмотренные законодательством</w:t>
      </w:r>
      <w:r w:rsidRPr="002C1513">
        <w:rPr>
          <w:sz w:val="28"/>
          <w:szCs w:val="28"/>
        </w:rPr>
        <w:t>.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 xml:space="preserve">5. </w:t>
      </w:r>
      <w:r>
        <w:rPr>
          <w:sz w:val="28"/>
          <w:szCs w:val="28"/>
        </w:rPr>
        <w:t>Министерство</w:t>
      </w:r>
      <w:r w:rsidRPr="002C1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реализации полномочий в установленной сфере деятельности имеет </w:t>
      </w:r>
      <w:r w:rsidRPr="002C1513">
        <w:rPr>
          <w:sz w:val="28"/>
          <w:szCs w:val="28"/>
        </w:rPr>
        <w:t>прав</w:t>
      </w:r>
      <w:r>
        <w:rPr>
          <w:sz w:val="28"/>
          <w:szCs w:val="28"/>
        </w:rPr>
        <w:t>о</w:t>
      </w:r>
      <w:r w:rsidRPr="002C1513">
        <w:rPr>
          <w:sz w:val="28"/>
          <w:szCs w:val="28"/>
        </w:rPr>
        <w:t>: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запрашивать и получать в установленном порядке сведения, необходимые для принятия решений по отнесенным к компетенции Министерства вопросам;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привлекать в установленном порядке для проработки вопросов, отнесенных к сфере деятельности Министерства, научные и иные организации, ученых и специалистов;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создавать координационные и совещательные органы (советы, комиссии, группы), в том числе межведомственные;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2C1513">
        <w:rPr>
          <w:sz w:val="28"/>
          <w:szCs w:val="28"/>
        </w:rPr>
        <w:t>. участвовать в подготовке спортивного резерва для спортивных сборных команд Российской Федерации;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2C1513">
        <w:rPr>
          <w:sz w:val="28"/>
          <w:szCs w:val="28"/>
        </w:rPr>
        <w:t xml:space="preserve">. участвовать в организации и проведении межрегиональных, всероссийских и международных спортивных соревнований и учебно-тренировочных мероприятий </w:t>
      </w:r>
      <w:r>
        <w:rPr>
          <w:sz w:val="28"/>
          <w:szCs w:val="28"/>
        </w:rPr>
        <w:t xml:space="preserve">с участием </w:t>
      </w:r>
      <w:r w:rsidRPr="002C1513">
        <w:rPr>
          <w:sz w:val="28"/>
          <w:szCs w:val="28"/>
        </w:rPr>
        <w:t>спортивных сборных команд Российской Федерации, проводимых на территории Республики Дагестан;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 w:rsidRPr="002C1513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2C1513">
        <w:rPr>
          <w:sz w:val="28"/>
          <w:szCs w:val="28"/>
        </w:rPr>
        <w:t>. оказывать содействие субъектам физической культуры и спорта, осуществляющим свою деятельность на территории Республики Дагестан;</w:t>
      </w:r>
    </w:p>
    <w:p w:rsidR="00252E62" w:rsidRPr="002C1513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2C1513">
        <w:rPr>
          <w:sz w:val="28"/>
          <w:szCs w:val="28"/>
        </w:rPr>
        <w:t>оказывать содейст</w:t>
      </w:r>
      <w:r>
        <w:rPr>
          <w:sz w:val="28"/>
          <w:szCs w:val="28"/>
        </w:rPr>
        <w:t xml:space="preserve">вие развитию детско-юношеского, </w:t>
      </w:r>
      <w:r w:rsidRPr="002C1513">
        <w:rPr>
          <w:sz w:val="28"/>
          <w:szCs w:val="28"/>
        </w:rPr>
        <w:t>молодежного, массового спорта, спорта высших достижений и профессионального спорта;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5.8</w:t>
      </w:r>
      <w:r w:rsidRPr="002C1513">
        <w:rPr>
          <w:sz w:val="28"/>
          <w:szCs w:val="28"/>
        </w:rPr>
        <w:t xml:space="preserve">. участвовать в осуществлении пропаганды физической культуры, </w:t>
      </w:r>
      <w:r>
        <w:rPr>
          <w:sz w:val="28"/>
          <w:szCs w:val="28"/>
        </w:rPr>
        <w:t>спорта и здорового образа жизни;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учреждать в установленном порядке печатные средства массовой информации для публикации нормативных правовых актов Министерства, официальных объявлений, размещения других материалов по вопросам, отнесенным к компетенции Министерства;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осуществлять контроль за деятельностью подведомственных организаций;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давать юридическим и физическим лицам разъяснения по вопросам деятельности Министерства.</w:t>
      </w:r>
    </w:p>
    <w:p w:rsidR="00252E62" w:rsidRDefault="00252E62" w:rsidP="00252E62">
      <w:pPr>
        <w:ind w:firstLine="709"/>
        <w:jc w:val="center"/>
        <w:rPr>
          <w:b/>
          <w:sz w:val="28"/>
          <w:szCs w:val="28"/>
        </w:rPr>
      </w:pPr>
    </w:p>
    <w:p w:rsidR="00252E62" w:rsidRPr="004D378E" w:rsidRDefault="00252E62" w:rsidP="00252E62">
      <w:pPr>
        <w:jc w:val="center"/>
        <w:rPr>
          <w:b/>
          <w:sz w:val="28"/>
          <w:szCs w:val="28"/>
        </w:rPr>
      </w:pPr>
      <w:r w:rsidRPr="004D378E">
        <w:rPr>
          <w:b/>
          <w:sz w:val="28"/>
          <w:szCs w:val="28"/>
          <w:lang w:val="en-US"/>
        </w:rPr>
        <w:t>III</w:t>
      </w:r>
      <w:r w:rsidRPr="004D378E">
        <w:rPr>
          <w:b/>
          <w:sz w:val="28"/>
          <w:szCs w:val="28"/>
        </w:rPr>
        <w:t>. Организация деятельности</w:t>
      </w:r>
      <w:r>
        <w:rPr>
          <w:b/>
          <w:sz w:val="28"/>
          <w:szCs w:val="28"/>
        </w:rPr>
        <w:t xml:space="preserve"> Министерства </w:t>
      </w:r>
    </w:p>
    <w:p w:rsidR="00252E62" w:rsidRPr="002C1513" w:rsidRDefault="00252E62" w:rsidP="00252E62">
      <w:pPr>
        <w:ind w:firstLine="709"/>
        <w:jc w:val="center"/>
        <w:rPr>
          <w:sz w:val="28"/>
          <w:szCs w:val="28"/>
        </w:rPr>
      </w:pP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1467">
        <w:rPr>
          <w:bCs/>
          <w:sz w:val="28"/>
          <w:szCs w:val="28"/>
        </w:rPr>
        <w:t xml:space="preserve">6. Министерство </w:t>
      </w:r>
      <w:r>
        <w:rPr>
          <w:sz w:val="28"/>
          <w:szCs w:val="28"/>
        </w:rPr>
        <w:t>по физической культуре и спорту Республики Дагестан</w:t>
      </w:r>
      <w:r w:rsidRPr="00151467">
        <w:rPr>
          <w:bCs/>
          <w:sz w:val="28"/>
          <w:szCs w:val="28"/>
        </w:rPr>
        <w:t xml:space="preserve"> возглавляет министр</w:t>
      </w:r>
      <w:r w:rsidRPr="00050931">
        <w:rPr>
          <w:sz w:val="28"/>
          <w:szCs w:val="28"/>
        </w:rPr>
        <w:t xml:space="preserve"> </w:t>
      </w:r>
      <w:r>
        <w:rPr>
          <w:sz w:val="28"/>
          <w:szCs w:val="28"/>
        </w:rPr>
        <w:t>по физической культуре и спорту Республики Дагестан</w:t>
      </w:r>
      <w:r w:rsidRPr="00151467">
        <w:rPr>
          <w:bCs/>
          <w:sz w:val="28"/>
          <w:szCs w:val="28"/>
        </w:rPr>
        <w:t>, назначаемый на должность и освобождаемый от должности Президентом Республики Дагестан.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1467">
        <w:rPr>
          <w:bCs/>
          <w:sz w:val="28"/>
          <w:szCs w:val="28"/>
        </w:rPr>
        <w:t>Министр имеет заместителей</w:t>
      </w:r>
      <w:r>
        <w:rPr>
          <w:bCs/>
          <w:sz w:val="28"/>
          <w:szCs w:val="28"/>
        </w:rPr>
        <w:t xml:space="preserve">, </w:t>
      </w:r>
      <w:r w:rsidRPr="00151467">
        <w:rPr>
          <w:bCs/>
          <w:sz w:val="28"/>
          <w:szCs w:val="28"/>
        </w:rPr>
        <w:t>назначаемых на должность и освобождаемых от должности Правительством Республики Дагестан по его представлению. Количество заместителей министра устанавливается Правительством Республики Дагестан.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1467">
        <w:rPr>
          <w:bCs/>
          <w:sz w:val="28"/>
          <w:szCs w:val="28"/>
        </w:rPr>
        <w:t>7. Министр</w:t>
      </w:r>
      <w:r w:rsidRPr="00050931">
        <w:rPr>
          <w:sz w:val="28"/>
          <w:szCs w:val="28"/>
        </w:rPr>
        <w:t xml:space="preserve"> </w:t>
      </w:r>
      <w:r>
        <w:rPr>
          <w:sz w:val="28"/>
          <w:szCs w:val="28"/>
        </w:rPr>
        <w:t>по физической культуре и спорту Республики Дагестан</w:t>
      </w:r>
      <w:r w:rsidRPr="00151467">
        <w:rPr>
          <w:bCs/>
          <w:sz w:val="28"/>
          <w:szCs w:val="28"/>
        </w:rPr>
        <w:t>: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7.1. </w:t>
      </w:r>
      <w:r w:rsidRPr="00151467">
        <w:rPr>
          <w:bCs/>
          <w:sz w:val="28"/>
          <w:szCs w:val="28"/>
        </w:rPr>
        <w:t>несет персональную ответственность за выполнение возложенных на Министерство полномочий;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7.2. </w:t>
      </w:r>
      <w:r w:rsidRPr="00151467">
        <w:rPr>
          <w:bCs/>
          <w:sz w:val="28"/>
          <w:szCs w:val="28"/>
        </w:rPr>
        <w:t>руководит деятельностью Министерства;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7.3. </w:t>
      </w:r>
      <w:r w:rsidRPr="00151467">
        <w:rPr>
          <w:bCs/>
          <w:sz w:val="28"/>
          <w:szCs w:val="28"/>
        </w:rPr>
        <w:t>распределяет обязанности между своими заместителями;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7.4. </w:t>
      </w:r>
      <w:r w:rsidRPr="00151467">
        <w:rPr>
          <w:bCs/>
          <w:sz w:val="28"/>
          <w:szCs w:val="28"/>
        </w:rPr>
        <w:t>утверждает положения о структурных подразделениях аппарата Министерства;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7.5. </w:t>
      </w:r>
      <w:r w:rsidRPr="00151467">
        <w:rPr>
          <w:bCs/>
          <w:sz w:val="28"/>
          <w:szCs w:val="28"/>
        </w:rPr>
        <w:t>в установленном порядке назначает на должность и освобождает от должности работников аппарата Министерства;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7.6. </w:t>
      </w:r>
      <w:r w:rsidRPr="00151467">
        <w:rPr>
          <w:bCs/>
          <w:sz w:val="28"/>
          <w:szCs w:val="28"/>
        </w:rPr>
        <w:t>утверждает штатное расписание аппарата Министерства в пределах установленных Правительством Республики Дагестан фонда оплаты труда и численности работников, смету расходов на его содержание в пределах утвержденных ассигнований, предусмотренных в республиканском бюджете Республики Дагестан;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7.7. </w:t>
      </w:r>
      <w:r w:rsidRPr="00151467">
        <w:rPr>
          <w:bCs/>
          <w:sz w:val="28"/>
          <w:szCs w:val="28"/>
        </w:rPr>
        <w:t>применяет к работникам Министерства меры поощрения и взыскания в соответствии с законодательством;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7.8. </w:t>
      </w:r>
      <w:r w:rsidRPr="00151467">
        <w:rPr>
          <w:bCs/>
          <w:sz w:val="28"/>
          <w:szCs w:val="28"/>
        </w:rPr>
        <w:t>решает в соответствии с законодательством о государственной гражданской службе Республики Дагестан вопросы, связанные с прохождением государственной гражданской службы в Министерстве;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7.9. </w:t>
      </w:r>
      <w:r w:rsidRPr="00151467">
        <w:rPr>
          <w:bCs/>
          <w:sz w:val="28"/>
          <w:szCs w:val="28"/>
        </w:rPr>
        <w:t>представляет в установленном порядке работников аппарата Министерства к присвоению почетных званий и награждению государственными наградами Республики Дагестан;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7.10. </w:t>
      </w:r>
      <w:r w:rsidRPr="00151467">
        <w:rPr>
          <w:bCs/>
          <w:sz w:val="28"/>
          <w:szCs w:val="28"/>
        </w:rPr>
        <w:t>издает в пределах своей ком</w:t>
      </w:r>
      <w:r>
        <w:rPr>
          <w:bCs/>
          <w:sz w:val="28"/>
          <w:szCs w:val="28"/>
        </w:rPr>
        <w:t>петенции приказы и распоряжения;</w:t>
      </w:r>
    </w:p>
    <w:p w:rsidR="00252E62" w:rsidRPr="008A68EF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7.11. </w:t>
      </w:r>
      <w:r w:rsidRPr="008A68EF">
        <w:rPr>
          <w:bCs/>
          <w:sz w:val="28"/>
          <w:szCs w:val="28"/>
        </w:rPr>
        <w:t xml:space="preserve">утверждает по согласованию с Министерством земельных и имущественных отношений Республики Дагестан уставы подведомственных учреждений, в установленном порядке назначает на должность и освобождает от должности их руководителей, заключает с ними трудовые договора; </w:t>
      </w:r>
    </w:p>
    <w:p w:rsidR="00252E62" w:rsidRPr="00151467" w:rsidRDefault="00252E62" w:rsidP="00252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7.12. осуществляет иные полномочия в соответствии с законодательством. 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Министерстве образуется коллегия в составе министра (председатель коллегии), заместителей министра, входящих в нее по должности, и руководителей структурных подразделений аппарата. В состав коллегии могут включаться представители других органов исполнительной власти Республики Дагестан и организаций, ученые, специалисты.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коллегии утверждается Правительством Республики Дагестан по представлению министра.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коллегии принимаются большинством голосов и оформляются постановлениями коллегии.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разногласий между министром и членами коллегии решение принимает министр, докладывая о возникших разногласиях Правительству Республики Дагестан.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Имущество Министерства по физической культуре и спорту Республики Дагестан составляют закрепленные за ним на праве оперативного управления основные средства и иное имущество, формирующееся в порядке, установленном законодательством.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Финансирование расходов на содержание Министерства по физической культуре и спорту Республики Дагестан осуществляется за счет средств, предусмотренных в республиканском бюджете Республики Дагестан.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Министерства по физической культуре и спорту Республики Дагестан является юридическим лицом, имеет печать с изображением Государственного герба Республики Дагестан и со своим наименованием, счета, открываемые в соответствии с законодательством, штампы и бланки установленного образца.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Сокращенное наименование Министерства по физической культуре и спорту Республики Дагестан – Минспорт РД.</w:t>
      </w:r>
    </w:p>
    <w:p w:rsidR="00252E62" w:rsidRDefault="00252E62" w:rsidP="00252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Место нахождения Министерства по физической культуре и спорту Республики Дагестан: 367010, Республика Дагестан, г. Махачкала, ул. Гусейнова, 26.</w:t>
      </w:r>
    </w:p>
    <w:p w:rsidR="00252E62" w:rsidRDefault="00252E62" w:rsidP="00252E62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252E62" w:rsidRDefault="00252E62" w:rsidP="00252E62">
      <w:pPr>
        <w:ind w:firstLine="709"/>
        <w:jc w:val="both"/>
        <w:rPr>
          <w:sz w:val="28"/>
          <w:szCs w:val="28"/>
        </w:rPr>
      </w:pPr>
    </w:p>
    <w:p w:rsidR="00252E62" w:rsidRDefault="00252E62" w:rsidP="00252E62">
      <w:pPr>
        <w:ind w:firstLine="709"/>
        <w:jc w:val="both"/>
        <w:rPr>
          <w:sz w:val="28"/>
          <w:szCs w:val="28"/>
        </w:rPr>
      </w:pPr>
    </w:p>
    <w:p w:rsidR="00252E62" w:rsidRPr="00785909" w:rsidRDefault="00252E62" w:rsidP="00252E62">
      <w:pPr>
        <w:ind w:firstLine="709"/>
        <w:rPr>
          <w:b/>
          <w:sz w:val="16"/>
          <w:szCs w:val="16"/>
        </w:rPr>
      </w:pPr>
    </w:p>
    <w:p w:rsidR="00252E62" w:rsidRDefault="00252E62" w:rsidP="00252E62">
      <w:pPr>
        <w:ind w:firstLine="709"/>
      </w:pPr>
    </w:p>
    <w:p w:rsidR="00252E62" w:rsidRDefault="00252E62" w:rsidP="00252E62">
      <w:pPr>
        <w:ind w:firstLine="709"/>
      </w:pPr>
    </w:p>
    <w:p w:rsidR="00252E62" w:rsidRDefault="00252E62" w:rsidP="00252E62">
      <w:pPr>
        <w:ind w:firstLine="709"/>
      </w:pPr>
    </w:p>
    <w:p w:rsidR="00252E62" w:rsidRDefault="00252E62" w:rsidP="00252E62">
      <w:pPr>
        <w:ind w:firstLine="709"/>
      </w:pPr>
    </w:p>
    <w:p w:rsidR="00252E62" w:rsidRDefault="00252E62" w:rsidP="00252E62">
      <w:pPr>
        <w:ind w:firstLine="709"/>
      </w:pPr>
    </w:p>
    <w:p w:rsidR="00252E62" w:rsidRDefault="00252E62" w:rsidP="00252E62">
      <w:pPr>
        <w:ind w:firstLine="709"/>
      </w:pPr>
    </w:p>
    <w:p w:rsidR="00252E62" w:rsidRDefault="00252E62" w:rsidP="00252E62">
      <w:pPr>
        <w:ind w:firstLine="709"/>
      </w:pPr>
    </w:p>
    <w:p w:rsidR="00252E62" w:rsidRDefault="00252E62" w:rsidP="00252E62">
      <w:pPr>
        <w:ind w:firstLine="709"/>
      </w:pPr>
    </w:p>
    <w:p w:rsidR="00252E62" w:rsidRDefault="00252E62" w:rsidP="00252E62">
      <w:pPr>
        <w:ind w:firstLine="709"/>
      </w:pPr>
    </w:p>
    <w:p w:rsidR="00252E62" w:rsidRPr="008119B8" w:rsidRDefault="00252E62" w:rsidP="00252E62">
      <w:pPr>
        <w:ind w:firstLine="709"/>
        <w:rPr>
          <w:sz w:val="16"/>
          <w:szCs w:val="16"/>
        </w:rPr>
      </w:pPr>
      <w:r w:rsidRPr="008119B8">
        <w:rPr>
          <w:sz w:val="16"/>
          <w:szCs w:val="16"/>
        </w:rPr>
        <w:t>Прил2</w:t>
      </w:r>
    </w:p>
    <w:p w:rsidR="006B5C87" w:rsidRDefault="006B5C87"/>
    <w:sectPr w:rsidR="006B5C87" w:rsidSect="00414A93">
      <w:headerReference w:type="default" r:id="rId12"/>
      <w:pgSz w:w="11906" w:h="16838"/>
      <w:pgMar w:top="1021" w:right="1276" w:bottom="102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75" w:rsidRDefault="00892B75" w:rsidP="00DD6697">
      <w:pPr>
        <w:spacing w:after="0" w:line="240" w:lineRule="auto"/>
      </w:pPr>
      <w:r>
        <w:separator/>
      </w:r>
    </w:p>
  </w:endnote>
  <w:endnote w:type="continuationSeparator" w:id="1">
    <w:p w:rsidR="00892B75" w:rsidRDefault="00892B75" w:rsidP="00DD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75" w:rsidRDefault="00892B75" w:rsidP="00DD6697">
      <w:pPr>
        <w:spacing w:after="0" w:line="240" w:lineRule="auto"/>
      </w:pPr>
      <w:r>
        <w:separator/>
      </w:r>
    </w:p>
  </w:footnote>
  <w:footnote w:type="continuationSeparator" w:id="1">
    <w:p w:rsidR="00892B75" w:rsidRDefault="00892B75" w:rsidP="00DD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93" w:rsidRDefault="00DD6697">
    <w:pPr>
      <w:pStyle w:val="a3"/>
      <w:jc w:val="center"/>
    </w:pPr>
    <w:r>
      <w:fldChar w:fldCharType="begin"/>
    </w:r>
    <w:r w:rsidR="006B5C87">
      <w:instrText>PAGE   \* MERGEFORMAT</w:instrText>
    </w:r>
    <w:r>
      <w:fldChar w:fldCharType="separate"/>
    </w:r>
    <w:r w:rsidR="00FC7395">
      <w:rPr>
        <w:noProof/>
      </w:rPr>
      <w:t>2</w:t>
    </w:r>
    <w:r>
      <w:fldChar w:fldCharType="end"/>
    </w:r>
  </w:p>
  <w:p w:rsidR="00414A93" w:rsidRDefault="00892B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2E62"/>
    <w:rsid w:val="00252E62"/>
    <w:rsid w:val="006B5C87"/>
    <w:rsid w:val="00892B75"/>
    <w:rsid w:val="00DD6697"/>
    <w:rsid w:val="00FC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2E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52E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B13B9A44EDD15FCCDA3F7AB75E85CE2FED039224EEF428C0F018F8EDF3T456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F33CB7AA9D36D0AB02925E8FB25F5034671A8F1A4451FAA50F045629C76CDB64B7O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E041FD2CE9A666D608ADAF3EEB0875B83E20BC9F0D1AD5DB474A2J8J" TargetMode="External"/><Relationship Id="rId11" Type="http://schemas.openxmlformats.org/officeDocument/2006/relationships/hyperlink" Target="consultantplus://offline/ref=A73C04646298E6CC99192E8D941E596631AF92654CEF9266859EF56A6963893585A770B66E8A4E0Cv0Q7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73C04646298E6CC99192E8D941E596631AD966149EC9266859EF56A6963893585A770B66E8A4E0Bv0Q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BFBFD417DB15454532EB13B9A44EDD15FCCD93D75B75E85CE2FED039224EEF428C0F018F8EDF3T45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2257</Words>
  <Characters>12869</Characters>
  <Application>Microsoft Office Word</Application>
  <DocSecurity>0</DocSecurity>
  <Lines>107</Lines>
  <Paragraphs>30</Paragraphs>
  <ScaleCrop>false</ScaleCrop>
  <Company/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2013-02-28T11:02:00Z</dcterms:created>
  <dcterms:modified xsi:type="dcterms:W3CDTF">2013-02-28T11:03:00Z</dcterms:modified>
</cp:coreProperties>
</file>