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DD" w:rsidRDefault="002A4EDD" w:rsidP="002E1E1C">
      <w:pPr>
        <w:spacing w:after="0" w:line="240" w:lineRule="auto"/>
        <w:ind w:left="74" w:firstLine="709"/>
        <w:jc w:val="right"/>
        <w:rPr>
          <w:rFonts w:ascii="Times New Roman" w:hAnsi="Times New Roman"/>
          <w:sz w:val="28"/>
          <w:szCs w:val="28"/>
        </w:rPr>
      </w:pPr>
    </w:p>
    <w:p w:rsidR="002A4EDD" w:rsidRPr="00FB09D3" w:rsidRDefault="002A4EDD" w:rsidP="002E1E1C">
      <w:pPr>
        <w:spacing w:after="0" w:line="240" w:lineRule="auto"/>
        <w:ind w:left="74" w:firstLine="709"/>
        <w:jc w:val="center"/>
        <w:rPr>
          <w:rFonts w:ascii="Times New Roman" w:hAnsi="Times New Roman"/>
          <w:sz w:val="48"/>
          <w:szCs w:val="48"/>
        </w:rPr>
      </w:pPr>
      <w:r w:rsidRPr="00FB09D3">
        <w:rPr>
          <w:rFonts w:ascii="Times New Roman" w:hAnsi="Times New Roman"/>
          <w:sz w:val="48"/>
          <w:szCs w:val="48"/>
        </w:rPr>
        <w:t xml:space="preserve">РАСПОРЯЖЕНИЕ </w:t>
      </w:r>
    </w:p>
    <w:p w:rsidR="002A4EDD" w:rsidRPr="002B59F1" w:rsidRDefault="002A4EDD" w:rsidP="00FB09D3">
      <w:pPr>
        <w:spacing w:before="120" w:after="0" w:line="240" w:lineRule="auto"/>
        <w:ind w:left="74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B59F1">
        <w:rPr>
          <w:rFonts w:ascii="Times New Roman" w:hAnsi="Times New Roman"/>
          <w:b/>
          <w:sz w:val="28"/>
          <w:szCs w:val="28"/>
        </w:rPr>
        <w:t>ПРЕЗИДЕНТА РЕСПУБЛИКИ ДАГЕСТАН</w:t>
      </w:r>
    </w:p>
    <w:p w:rsidR="002A4EDD" w:rsidRDefault="002A4EDD" w:rsidP="002E1E1C">
      <w:pPr>
        <w:spacing w:after="0" w:line="240" w:lineRule="auto"/>
        <w:ind w:left="74" w:firstLine="709"/>
        <w:jc w:val="center"/>
        <w:rPr>
          <w:rFonts w:ascii="Times New Roman" w:hAnsi="Times New Roman"/>
          <w:sz w:val="28"/>
          <w:szCs w:val="28"/>
        </w:rPr>
      </w:pPr>
    </w:p>
    <w:p w:rsidR="002A4EDD" w:rsidRPr="00863126" w:rsidRDefault="002A4EDD" w:rsidP="002E1E1C">
      <w:pPr>
        <w:spacing w:after="0" w:line="240" w:lineRule="auto"/>
        <w:ind w:left="74" w:firstLine="709"/>
        <w:jc w:val="center"/>
        <w:rPr>
          <w:rFonts w:ascii="Times New Roman" w:hAnsi="Times New Roman"/>
          <w:sz w:val="28"/>
          <w:szCs w:val="28"/>
        </w:rPr>
      </w:pPr>
    </w:p>
    <w:p w:rsidR="002A4EDD" w:rsidRDefault="002A4EDD" w:rsidP="002E1E1C">
      <w:pPr>
        <w:spacing w:after="0" w:line="240" w:lineRule="auto"/>
        <w:ind w:left="7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4" w:history="1">
        <w:r w:rsidRPr="002B59F1">
          <w:rPr>
            <w:rFonts w:ascii="Times New Roman" w:hAnsi="Times New Roman"/>
            <w:sz w:val="28"/>
            <w:szCs w:val="28"/>
          </w:rPr>
          <w:t>распоряжение</w:t>
        </w:r>
      </w:hyperlink>
      <w:r>
        <w:rPr>
          <w:rFonts w:ascii="Times New Roman" w:hAnsi="Times New Roman"/>
          <w:sz w:val="28"/>
          <w:szCs w:val="28"/>
        </w:rPr>
        <w:t xml:space="preserve"> Президента Республики Дагестан от 31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 № 41-рп (Собрание законодательства Республики Дагестан, 2008, № 14, ст. 584).</w:t>
      </w:r>
    </w:p>
    <w:p w:rsidR="002A4EDD" w:rsidRDefault="002A4EDD" w:rsidP="002E1E1C">
      <w:pPr>
        <w:spacing w:after="0" w:line="240" w:lineRule="auto"/>
        <w:ind w:left="74" w:firstLine="709"/>
        <w:jc w:val="both"/>
        <w:rPr>
          <w:rFonts w:ascii="Times New Roman" w:hAnsi="Times New Roman"/>
          <w:sz w:val="28"/>
          <w:szCs w:val="28"/>
        </w:rPr>
      </w:pPr>
    </w:p>
    <w:p w:rsidR="002A4EDD" w:rsidRDefault="002A4EDD" w:rsidP="002E1E1C">
      <w:pPr>
        <w:spacing w:after="0" w:line="240" w:lineRule="auto"/>
        <w:ind w:left="74" w:firstLine="709"/>
        <w:jc w:val="both"/>
        <w:rPr>
          <w:rFonts w:ascii="Times New Roman" w:hAnsi="Times New Roman"/>
          <w:sz w:val="28"/>
          <w:szCs w:val="28"/>
        </w:rPr>
      </w:pPr>
    </w:p>
    <w:p w:rsidR="002A4EDD" w:rsidRPr="0059019F" w:rsidRDefault="002A4EDD" w:rsidP="0059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019F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2A4EDD" w:rsidRPr="0059019F" w:rsidRDefault="002A4EDD" w:rsidP="0059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019F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59019F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2A4EDD" w:rsidRPr="0059019F" w:rsidRDefault="002A4EDD" w:rsidP="005901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4EDD" w:rsidRPr="0059019F" w:rsidRDefault="002A4EDD" w:rsidP="005901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4EDD" w:rsidRPr="0059019F" w:rsidRDefault="002A4EDD" w:rsidP="005901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019F">
        <w:rPr>
          <w:rFonts w:ascii="Times New Roman" w:hAnsi="Times New Roman"/>
          <w:sz w:val="28"/>
          <w:szCs w:val="28"/>
        </w:rPr>
        <w:t>27 июня 2013 года</w:t>
      </w:r>
    </w:p>
    <w:p w:rsidR="002A4EDD" w:rsidRPr="0059019F" w:rsidRDefault="002A4EDD" w:rsidP="005901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019F">
        <w:rPr>
          <w:rFonts w:ascii="Times New Roman" w:hAnsi="Times New Roman"/>
          <w:sz w:val="28"/>
          <w:szCs w:val="28"/>
        </w:rPr>
        <w:t>№ 75-рп</w:t>
      </w:r>
    </w:p>
    <w:p w:rsidR="002A4EDD" w:rsidRDefault="002A4EDD" w:rsidP="002E1E1C">
      <w:pPr>
        <w:spacing w:after="0" w:line="240" w:lineRule="auto"/>
        <w:ind w:left="74" w:firstLine="709"/>
        <w:jc w:val="both"/>
        <w:rPr>
          <w:rFonts w:ascii="Times New Roman" w:hAnsi="Times New Roman"/>
          <w:sz w:val="28"/>
          <w:szCs w:val="28"/>
        </w:rPr>
      </w:pPr>
    </w:p>
    <w:p w:rsidR="002A4EDD" w:rsidRDefault="002A4EDD" w:rsidP="002E1E1C">
      <w:pPr>
        <w:spacing w:after="0" w:line="240" w:lineRule="auto"/>
        <w:ind w:left="74" w:firstLine="709"/>
        <w:jc w:val="both"/>
        <w:rPr>
          <w:rFonts w:ascii="Times New Roman" w:hAnsi="Times New Roman"/>
          <w:sz w:val="28"/>
          <w:szCs w:val="28"/>
        </w:rPr>
      </w:pPr>
    </w:p>
    <w:p w:rsidR="002A4EDD" w:rsidRDefault="002A4EDD" w:rsidP="002B59F1">
      <w:pPr>
        <w:spacing w:after="0" w:line="240" w:lineRule="auto"/>
        <w:ind w:left="74" w:firstLine="709"/>
        <w:jc w:val="both"/>
        <w:rPr>
          <w:rFonts w:ascii="Times New Roman" w:hAnsi="Times New Roman"/>
          <w:sz w:val="28"/>
          <w:szCs w:val="28"/>
        </w:rPr>
      </w:pPr>
    </w:p>
    <w:p w:rsidR="002A4EDD" w:rsidRDefault="002A4EDD" w:rsidP="002B59F1">
      <w:pPr>
        <w:spacing w:after="0" w:line="240" w:lineRule="auto"/>
        <w:ind w:left="74" w:firstLine="709"/>
        <w:jc w:val="both"/>
        <w:rPr>
          <w:rFonts w:ascii="Times New Roman" w:hAnsi="Times New Roman"/>
          <w:sz w:val="28"/>
          <w:szCs w:val="28"/>
        </w:rPr>
      </w:pPr>
    </w:p>
    <w:sectPr w:rsidR="002A4EDD" w:rsidSect="009A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7E1"/>
    <w:rsid w:val="000A619D"/>
    <w:rsid w:val="00125BB3"/>
    <w:rsid w:val="0015318C"/>
    <w:rsid w:val="001A73F7"/>
    <w:rsid w:val="00221772"/>
    <w:rsid w:val="00226B2A"/>
    <w:rsid w:val="002A4EDD"/>
    <w:rsid w:val="002B59F1"/>
    <w:rsid w:val="002E1E1C"/>
    <w:rsid w:val="00372D59"/>
    <w:rsid w:val="004E608A"/>
    <w:rsid w:val="005650C6"/>
    <w:rsid w:val="0059019F"/>
    <w:rsid w:val="00625D73"/>
    <w:rsid w:val="0079758E"/>
    <w:rsid w:val="007A146C"/>
    <w:rsid w:val="00863126"/>
    <w:rsid w:val="008911AC"/>
    <w:rsid w:val="008B69DF"/>
    <w:rsid w:val="00964980"/>
    <w:rsid w:val="009A741C"/>
    <w:rsid w:val="00A55053"/>
    <w:rsid w:val="00AA2D84"/>
    <w:rsid w:val="00AC1FF9"/>
    <w:rsid w:val="00B411FC"/>
    <w:rsid w:val="00BC0B85"/>
    <w:rsid w:val="00C55B8A"/>
    <w:rsid w:val="00E917E1"/>
    <w:rsid w:val="00EB29B9"/>
    <w:rsid w:val="00F97587"/>
    <w:rsid w:val="00FB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7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B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29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B59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0F1435726443FA349386DF10F03D06199B189B69DBF86090C3BDE3FE1309360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66</Words>
  <Characters>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2013-06-21T07:55:00Z</cp:lastPrinted>
  <dcterms:created xsi:type="dcterms:W3CDTF">2013-06-28T05:24:00Z</dcterms:created>
  <dcterms:modified xsi:type="dcterms:W3CDTF">2013-07-01T15:05:00Z</dcterms:modified>
</cp:coreProperties>
</file>